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03E" w:rsidRDefault="00E1403E" w:rsidP="00E1403E">
      <w:pPr>
        <w:shd w:val="clear" w:color="auto" w:fill="FFFFFF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1403E" w:rsidRDefault="00E1403E" w:rsidP="00E1403E">
      <w:pPr>
        <w:shd w:val="clear" w:color="auto" w:fill="FFFFFF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1403E" w:rsidRDefault="00E1403E" w:rsidP="00E1403E">
      <w:pPr>
        <w:shd w:val="clear" w:color="auto" w:fill="FFFFFF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1403E" w:rsidRDefault="00E1403E" w:rsidP="00E1403E">
      <w:pPr>
        <w:shd w:val="clear" w:color="auto" w:fill="FFFFFF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1403E" w:rsidRPr="008B5804" w:rsidRDefault="00E1403E" w:rsidP="00E14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B580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МУНИЦИПАЛЬНОЕ БЮДЖЕТНОЕ ОБЩЕОБРАЗОВАТЕЛЬНОЕ УЧРЕЖДЕНИЕ</w:t>
      </w:r>
    </w:p>
    <w:p w:rsidR="00E1403E" w:rsidRPr="008B5804" w:rsidRDefault="00E1403E" w:rsidP="00E140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B580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« СТРУКОВСКАЯ ОСНОВНАЯ ОБЩЕОБРАЗОВАТЕЛЬНАЯ ШКОЛА»</w:t>
      </w:r>
    </w:p>
    <w:p w:rsidR="00E1403E" w:rsidRPr="008B5804" w:rsidRDefault="00E1403E" w:rsidP="00E1403E">
      <w:pPr>
        <w:pBdr>
          <w:bottom w:val="single" w:sz="8" w:space="2" w:color="000000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8B5804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303167 Орловская область, Болховский район, с. </w:t>
      </w:r>
      <w:proofErr w:type="spellStart"/>
      <w:r w:rsidRPr="008B5804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Струково</w:t>
      </w:r>
      <w:proofErr w:type="spellEnd"/>
      <w:r w:rsidRPr="008B5804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, ул. Школьная 1, тел. 8(48640)2-74-16</w:t>
      </w:r>
    </w:p>
    <w:p w:rsidR="00E1403E" w:rsidRDefault="00E1403E" w:rsidP="00E1403E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E1403E" w:rsidRDefault="00E1403E" w:rsidP="00E1403E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E1403E" w:rsidRDefault="00E1403E" w:rsidP="00E1403E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E1403E" w:rsidRPr="008A7B34" w:rsidRDefault="00E1403E" w:rsidP="00E1403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8A7B34">
        <w:rPr>
          <w:rFonts w:ascii="Times New Roman" w:eastAsia="Times New Roman" w:hAnsi="Times New Roman" w:cs="Times New Roman"/>
          <w:color w:val="000000"/>
          <w:lang w:eastAsia="ru-RU"/>
        </w:rPr>
        <w:t xml:space="preserve">Приложение к основной образовательной программе                              </w:t>
      </w:r>
    </w:p>
    <w:p w:rsidR="00E1403E" w:rsidRPr="008A7B34" w:rsidRDefault="00E1403E" w:rsidP="00E1403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8A7B34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                                      основного общего образования                              </w:t>
      </w:r>
    </w:p>
    <w:p w:rsidR="00E1403E" w:rsidRPr="008A7B34" w:rsidRDefault="00E1403E" w:rsidP="00E1403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8A7B34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                                      МБОУ «</w:t>
      </w:r>
      <w:proofErr w:type="spellStart"/>
      <w:r w:rsidRPr="008A7B34">
        <w:rPr>
          <w:rFonts w:ascii="Times New Roman" w:eastAsia="Times New Roman" w:hAnsi="Times New Roman" w:cs="Times New Roman"/>
          <w:color w:val="000000"/>
          <w:lang w:eastAsia="ru-RU"/>
        </w:rPr>
        <w:t>Струковская</w:t>
      </w:r>
      <w:proofErr w:type="spellEnd"/>
      <w:r w:rsidRPr="008A7B34">
        <w:rPr>
          <w:rFonts w:ascii="Times New Roman" w:eastAsia="Times New Roman" w:hAnsi="Times New Roman" w:cs="Times New Roman"/>
          <w:color w:val="000000"/>
          <w:lang w:eastAsia="ru-RU"/>
        </w:rPr>
        <w:t xml:space="preserve"> ООШ» (в соответствии с ФОП),                                         </w:t>
      </w:r>
    </w:p>
    <w:p w:rsidR="00E1403E" w:rsidRPr="008A7B34" w:rsidRDefault="00E1403E" w:rsidP="00E1403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8A7B34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lang w:eastAsia="ru-RU"/>
        </w:rPr>
        <w:t>утверждѐнной</w:t>
      </w:r>
      <w:proofErr w:type="spellEnd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приказом </w:t>
      </w:r>
      <w:proofErr w:type="gramStart"/>
      <w:r>
        <w:rPr>
          <w:rFonts w:ascii="Times New Roman" w:eastAsia="Times New Roman" w:hAnsi="Times New Roman" w:cs="Times New Roman"/>
          <w:color w:val="000000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lang w:eastAsia="ru-RU"/>
        </w:rPr>
        <w:t>_______________________</w:t>
      </w:r>
      <w:r w:rsidRPr="008A7B3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E1403E" w:rsidRPr="008A7B34" w:rsidRDefault="00E1403E" w:rsidP="00E1403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E1403E" w:rsidRDefault="00E1403E" w:rsidP="00E1403E">
      <w:pPr>
        <w:rPr>
          <w:rFonts w:ascii="Times New Roman" w:hAnsi="Times New Roman" w:cs="Times New Roman"/>
          <w:sz w:val="24"/>
          <w:szCs w:val="24"/>
        </w:rPr>
      </w:pPr>
    </w:p>
    <w:p w:rsidR="00E1403E" w:rsidRDefault="00E1403E" w:rsidP="00E1403E">
      <w:pPr>
        <w:rPr>
          <w:rFonts w:ascii="Times New Roman" w:hAnsi="Times New Roman" w:cs="Times New Roman"/>
          <w:sz w:val="24"/>
          <w:szCs w:val="24"/>
        </w:rPr>
      </w:pPr>
    </w:p>
    <w:p w:rsidR="00E1403E" w:rsidRPr="008560E8" w:rsidRDefault="00E1403E" w:rsidP="00E1403E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560E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РАБОЧАЯ ПРОГРАММА</w:t>
      </w:r>
    </w:p>
    <w:p w:rsidR="00E1403E" w:rsidRPr="00E1403E" w:rsidRDefault="00E1403E" w:rsidP="00E1403E">
      <w:pPr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E1403E">
        <w:rPr>
          <w:rFonts w:ascii="Times New Roman" w:eastAsia="Calibri" w:hAnsi="Times New Roman" w:cs="Times New Roman"/>
          <w:b/>
          <w:color w:val="000000"/>
          <w:sz w:val="28"/>
        </w:rPr>
        <w:t>учебного предмета  «Изобразительное искусство»</w:t>
      </w:r>
    </w:p>
    <w:p w:rsidR="00E1403E" w:rsidRPr="00E1403E" w:rsidRDefault="00E1403E" w:rsidP="00E1403E">
      <w:pPr>
        <w:jc w:val="center"/>
        <w:rPr>
          <w:rFonts w:ascii="Times New Roman" w:hAnsi="Times New Roman" w:cs="Times New Roman"/>
          <w:sz w:val="24"/>
          <w:szCs w:val="24"/>
        </w:rPr>
      </w:pPr>
      <w:r w:rsidRPr="00E1403E">
        <w:rPr>
          <w:rFonts w:ascii="Times New Roman" w:hAnsi="Times New Roman" w:cs="Times New Roman"/>
          <w:b/>
          <w:bCs/>
          <w:sz w:val="24"/>
          <w:szCs w:val="24"/>
        </w:rPr>
        <w:t xml:space="preserve">Модуль </w:t>
      </w:r>
      <w:r w:rsidRPr="00E1403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«Архитектура и дизайн».</w:t>
      </w:r>
    </w:p>
    <w:p w:rsidR="00E1403E" w:rsidRPr="00E1403E" w:rsidRDefault="00E1403E" w:rsidP="00E1403E">
      <w:pPr>
        <w:shd w:val="clear" w:color="auto" w:fill="FFFFFF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1403E" w:rsidRPr="00E1403E" w:rsidRDefault="00E1403E" w:rsidP="00E1403E">
      <w:pPr>
        <w:shd w:val="clear" w:color="auto" w:fill="FFFFFF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1403E" w:rsidRPr="00E1403E" w:rsidRDefault="00E1403E" w:rsidP="00E1403E">
      <w:pPr>
        <w:shd w:val="clear" w:color="auto" w:fill="FFFFFF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1403E" w:rsidRDefault="00E1403E" w:rsidP="00E1403E">
      <w:pPr>
        <w:shd w:val="clear" w:color="auto" w:fill="FFFFFF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1403E" w:rsidRDefault="00E1403E" w:rsidP="00E1403E">
      <w:pPr>
        <w:shd w:val="clear" w:color="auto" w:fill="FFFFFF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1403E" w:rsidRDefault="00E1403E" w:rsidP="00E1403E">
      <w:pPr>
        <w:shd w:val="clear" w:color="auto" w:fill="FFFFFF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1403E" w:rsidRDefault="00E1403E" w:rsidP="00E1403E">
      <w:pPr>
        <w:shd w:val="clear" w:color="auto" w:fill="FFFFFF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1403E" w:rsidRDefault="00E1403E" w:rsidP="00E140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1403E" w:rsidRPr="004B1ED5" w:rsidRDefault="00E1403E" w:rsidP="00E1403E">
      <w:pPr>
        <w:shd w:val="clear" w:color="auto" w:fill="FFFFFF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Основная цель изобразительного искусства – развитие визуально-пространственного мышления </w:t>
      </w:r>
      <w:proofErr w:type="gramStart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по изобразительному искусству ориентирована на </w:t>
      </w:r>
      <w:proofErr w:type="spellStart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психовозрастные</w:t>
      </w:r>
      <w:proofErr w:type="spellEnd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особенности развития обучающихся 11–15 лет.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Целью изучения изобразительного искусства</w:t>
      </w: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Задачами изобразительного искусства являются: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 обучающихся навыков эстетического видения и преобразования мира;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пространственного мышления и аналитических визуальных способностей;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наблюдательности, ассоциативного мышления и творческого воображения;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уважения и любви к культурному наследию России через освоение отечественной художественной культуры;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‌Общее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неделю).‌‌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Содержание программы по изобразительному искусству на уровне основного общего образования структурировано по 4 модулям (3 </w:t>
      </w:r>
      <w:proofErr w:type="gramStart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инвариантных</w:t>
      </w:r>
      <w:proofErr w:type="gramEnd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во внеурочной деятельности.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Модуль №1 «Декоративно-прикладное и народное искусство» (5 класс)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Модуль №2 «Живопись, графика, скульптура» (6 класс)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Модуль №3 «Архитектура и дизайн» (7 класс)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Каждый модуль программы по изобразительному искусству обладает содержательной целостностью и организован по восходящему принципу в 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‌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​</w:t>
      </w:r>
    </w:p>
    <w:p w:rsidR="00E1403E" w:rsidRPr="004B1ED5" w:rsidRDefault="00E1403E" w:rsidP="00660857">
      <w:pPr>
        <w:shd w:val="clear" w:color="auto" w:fill="FFFFFF"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ОБУЧЕНИЯ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№ 3 «Архитектура и дизайн».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Архитектура и дизайн – искусства художественной постройки – конструктивные искусства.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Дизайн и архитектура как создатели «второй природы» – предметно-пространственной среды жизни людей.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Материальная культура человечества как уникальная информация о жизни людей в разные исторические эпохи.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Возникновение архитектуры и дизайна на разных этапах общественного развития. Единство </w:t>
      </w:r>
      <w:proofErr w:type="gramStart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функционального</w:t>
      </w:r>
      <w:proofErr w:type="gramEnd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художественного – целесообразности и красоты.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Графический дизайн.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Элементы композиции в графическом дизайне: пятно, линия, цвет, буква, текст и изображение.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свойства композиции: целостность и соподчинённость элементов.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Цвет и законы </w:t>
      </w:r>
      <w:proofErr w:type="spellStart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колористики</w:t>
      </w:r>
      <w:proofErr w:type="spellEnd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Применение локального цвета. Цветовой акцент, ритм цветовых форм, доминанта.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Шрифты и шрифтовая композиция в графическом дизайне. Форма буквы как изобразительно-смысловой символ.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Шрифт и содержание текста. Стилизация шрифта.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Типографика</w:t>
      </w:r>
      <w:proofErr w:type="spellEnd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Понимание типографской строки как элемента плоскостной композиции.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аналитических и практических работ по теме «Буква – изобразительный элемент композиции».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Композиционные основы макетирования в графическом дизайне при соединении текста и изображения.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Макетирование объёмно-пространственных композиций.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Макетирование. Введение в макет понятия рельефа местности и способы его обозначения на макете.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аналитических зарисовок форм бытовых предметов.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Творческое проектирование предметов быта с определением их функций и материала изготовления.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Конструирование объектов дизайна или архитектурное макетирование с использованием цвета.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Социальное значение дизайна и архитектуры как среды жизни человека.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Пути развития современной архитектуры и дизайна: город сегодня и завтра.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Архитектурная и градостроительная революция XX в. Её технологические и эстетические предпосылки и истоки. Социальный аспект «перестройки» в архитектуре.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 цвета в формировании пространства. Схема-планировка и реальность.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Выполнение практической работы по теме «Проектирование дизайна объектов городской среды» в виде создания </w:t>
      </w:r>
      <w:proofErr w:type="spellStart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коллажнографической</w:t>
      </w:r>
      <w:proofErr w:type="spellEnd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композиции или </w:t>
      </w:r>
      <w:proofErr w:type="gramStart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дизайн-проекта</w:t>
      </w:r>
      <w:proofErr w:type="gramEnd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оформления витрины магазина.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Интерьеры общественных зданий (театр, кафе, вокзал, офис, школа).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архитектурно-ландшафтного пространства. Город в единстве с ландшафтно-парковой средой.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Выполнение </w:t>
      </w:r>
      <w:proofErr w:type="gramStart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дизайн-проекта</w:t>
      </w:r>
      <w:proofErr w:type="gramEnd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территории парка или приусадебного участка в виде схемы-чертежа.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 человека и индивидуальное проектирование.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пространства жилой среды как отражение социального заказа и индивидуальности человека, его вкуса, потребностей и возможностей.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Образно-личностное проектирование в дизайне и архитектуре.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практических творческих эскизов по теме «Дизайн современной одежды».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Дизайн и архитектура – средства организации среды жизни людей и строительства нового мира.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​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ОСВОЕНИЯ ПРОГРАММЫ ПО ИЗОБРАЗИТЕЛЬНОМУ ИСКУССТВУ НА УРОВНЕ ОСНОВНОГО ОБЩЕГО ОБРАЗОВАНИЯ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центре программы по изобразительному искусству в соответствии с ФГОС общего образования находится личностное развитие </w:t>
      </w:r>
      <w:proofErr w:type="gramStart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приобщение обучающихся к российским традиционным духовным ценностям, социализация личности.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​</w:t>
      </w: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1)</w:t>
      </w: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Патриотическое воспитание.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Осуществляется через освоение </w:t>
      </w:r>
      <w:proofErr w:type="gramStart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2)</w:t>
      </w: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Гражданское воспитание.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по изобразительному искусству направлена на активное приобщение </w:t>
      </w:r>
      <w:proofErr w:type="gramStart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3)</w:t>
      </w: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Духовно-нравственное воспитание.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</w:t>
      </w: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4)</w:t>
      </w: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Эстетическое воспитание.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Эстетическое (от греч. </w:t>
      </w:r>
      <w:proofErr w:type="spellStart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aisthetikos</w:t>
      </w:r>
      <w:proofErr w:type="spellEnd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</w:t>
      </w:r>
      <w:proofErr w:type="gramEnd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самореализующейся</w:t>
      </w:r>
      <w:proofErr w:type="spellEnd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5)</w:t>
      </w: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Ценности познавательной деятельности.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6)</w:t>
      </w: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Экологическое воспитание.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7)</w:t>
      </w: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Трудовое воспитание.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8)</w:t>
      </w: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Воспитывающая предметно-эстетическая среда.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художественно-эстетического воспитания </w:t>
      </w:r>
      <w:proofErr w:type="gramStart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</w:t>
      </w:r>
      <w:proofErr w:type="gramStart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</w:t>
      </w:r>
      <w:proofErr w:type="gramEnd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left="1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 РЕЗУЛЬТАТЫ</w:t>
      </w: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Овладение универсальными познавательными действиями</w:t>
      </w: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E1403E" w:rsidRPr="004B1ED5" w:rsidRDefault="00E1403E" w:rsidP="00E1403E">
      <w:pPr>
        <w:numPr>
          <w:ilvl w:val="0"/>
          <w:numId w:val="1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сравнивать предметные и пространственные объекты по заданным основаниям;</w:t>
      </w:r>
    </w:p>
    <w:p w:rsidR="00E1403E" w:rsidRPr="004B1ED5" w:rsidRDefault="00E1403E" w:rsidP="00E1403E">
      <w:pPr>
        <w:numPr>
          <w:ilvl w:val="0"/>
          <w:numId w:val="1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форму предмета, конструкции;</w:t>
      </w:r>
    </w:p>
    <w:p w:rsidR="00E1403E" w:rsidRPr="004B1ED5" w:rsidRDefault="00E1403E" w:rsidP="00E1403E">
      <w:pPr>
        <w:numPr>
          <w:ilvl w:val="0"/>
          <w:numId w:val="1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положение предметной формы в пространстве;</w:t>
      </w:r>
    </w:p>
    <w:p w:rsidR="00E1403E" w:rsidRPr="004B1ED5" w:rsidRDefault="00E1403E" w:rsidP="00E1403E">
      <w:pPr>
        <w:numPr>
          <w:ilvl w:val="0"/>
          <w:numId w:val="1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обобщать форму составной конструкции;</w:t>
      </w:r>
    </w:p>
    <w:p w:rsidR="00E1403E" w:rsidRPr="004B1ED5" w:rsidRDefault="00E1403E" w:rsidP="00E1403E">
      <w:pPr>
        <w:numPr>
          <w:ilvl w:val="0"/>
          <w:numId w:val="1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структуру предмета, конструкции, пространства, зрительного образа;</w:t>
      </w:r>
    </w:p>
    <w:p w:rsidR="00E1403E" w:rsidRPr="004B1ED5" w:rsidRDefault="00E1403E" w:rsidP="00E1403E">
      <w:pPr>
        <w:numPr>
          <w:ilvl w:val="0"/>
          <w:numId w:val="1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структурировать предметно-пространственные явления;</w:t>
      </w:r>
    </w:p>
    <w:p w:rsidR="00E1403E" w:rsidRPr="004B1ED5" w:rsidRDefault="00E1403E" w:rsidP="00E1403E">
      <w:pPr>
        <w:numPr>
          <w:ilvl w:val="0"/>
          <w:numId w:val="1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сопоставлять пропорциональное соотношение частей внутри целого и предметов между собой;</w:t>
      </w:r>
    </w:p>
    <w:p w:rsidR="00E1403E" w:rsidRPr="004B1ED5" w:rsidRDefault="00E1403E" w:rsidP="00E1403E">
      <w:pPr>
        <w:numPr>
          <w:ilvl w:val="0"/>
          <w:numId w:val="1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абстрагировать образ реальности в построении плоской или пространственной композиции.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E1403E" w:rsidRPr="004B1ED5" w:rsidRDefault="00E1403E" w:rsidP="00E1403E">
      <w:pPr>
        <w:numPr>
          <w:ilvl w:val="0"/>
          <w:numId w:val="2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и характеризовать существенные признаки явлений художественной культуры;</w:t>
      </w:r>
    </w:p>
    <w:p w:rsidR="00E1403E" w:rsidRPr="004B1ED5" w:rsidRDefault="00E1403E" w:rsidP="00E1403E">
      <w:pPr>
        <w:numPr>
          <w:ilvl w:val="0"/>
          <w:numId w:val="2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E1403E" w:rsidRPr="004B1ED5" w:rsidRDefault="00E1403E" w:rsidP="00E1403E">
      <w:pPr>
        <w:numPr>
          <w:ilvl w:val="0"/>
          <w:numId w:val="2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классифицировать произведения искусства по видам и, соответственно, по назначению в жизни людей;</w:t>
      </w:r>
    </w:p>
    <w:p w:rsidR="00E1403E" w:rsidRPr="004B1ED5" w:rsidRDefault="00E1403E" w:rsidP="00E1403E">
      <w:pPr>
        <w:numPr>
          <w:ilvl w:val="0"/>
          <w:numId w:val="2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ставить и использовать вопросы как исследовательский инструмент познания;</w:t>
      </w:r>
    </w:p>
    <w:p w:rsidR="00E1403E" w:rsidRPr="004B1ED5" w:rsidRDefault="00E1403E" w:rsidP="00E1403E">
      <w:pPr>
        <w:numPr>
          <w:ilvl w:val="0"/>
          <w:numId w:val="2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E1403E" w:rsidRPr="004B1ED5" w:rsidRDefault="00E1403E" w:rsidP="00E1403E">
      <w:pPr>
        <w:numPr>
          <w:ilvl w:val="0"/>
          <w:numId w:val="2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E1403E" w:rsidRPr="004B1ED5" w:rsidRDefault="00E1403E" w:rsidP="00E1403E">
      <w:pPr>
        <w:numPr>
          <w:ilvl w:val="0"/>
          <w:numId w:val="3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E1403E" w:rsidRPr="004B1ED5" w:rsidRDefault="00E1403E" w:rsidP="00E1403E">
      <w:pPr>
        <w:numPr>
          <w:ilvl w:val="0"/>
          <w:numId w:val="3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электронные образовательные ресурсы;</w:t>
      </w:r>
    </w:p>
    <w:p w:rsidR="00E1403E" w:rsidRPr="004B1ED5" w:rsidRDefault="00E1403E" w:rsidP="00E1403E">
      <w:pPr>
        <w:numPr>
          <w:ilvl w:val="0"/>
          <w:numId w:val="3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работать с электронными учебными пособиями и учебниками;</w:t>
      </w:r>
    </w:p>
    <w:p w:rsidR="00E1403E" w:rsidRPr="004B1ED5" w:rsidRDefault="00E1403E" w:rsidP="00E1403E">
      <w:pPr>
        <w:numPr>
          <w:ilvl w:val="0"/>
          <w:numId w:val="3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E1403E" w:rsidRPr="004B1ED5" w:rsidRDefault="00E1403E" w:rsidP="00E1403E">
      <w:pPr>
        <w:numPr>
          <w:ilvl w:val="0"/>
          <w:numId w:val="3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Овладение универсальными коммуникативными действиями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обучающегося будут сформированы следующие умения общения как часть коммуникативных универсальных учебных действий:</w:t>
      </w:r>
    </w:p>
    <w:p w:rsidR="00E1403E" w:rsidRPr="004B1ED5" w:rsidRDefault="00E1403E" w:rsidP="00E1403E">
      <w:pPr>
        <w:numPr>
          <w:ilvl w:val="0"/>
          <w:numId w:val="4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E1403E" w:rsidRPr="004B1ED5" w:rsidRDefault="00E1403E" w:rsidP="00E1403E">
      <w:pPr>
        <w:numPr>
          <w:ilvl w:val="0"/>
          <w:numId w:val="4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эмпатии</w:t>
      </w:r>
      <w:proofErr w:type="spellEnd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опираясь на восприятие окружающих;</w:t>
      </w:r>
    </w:p>
    <w:p w:rsidR="00E1403E" w:rsidRPr="004B1ED5" w:rsidRDefault="00E1403E" w:rsidP="00E1403E">
      <w:pPr>
        <w:numPr>
          <w:ilvl w:val="0"/>
          <w:numId w:val="4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E1403E" w:rsidRPr="004B1ED5" w:rsidRDefault="00E1403E" w:rsidP="00E1403E">
      <w:pPr>
        <w:numPr>
          <w:ilvl w:val="0"/>
          <w:numId w:val="4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публично представлять и объяснять результаты своего творческого, художественного или исследовательского опыта;</w:t>
      </w:r>
    </w:p>
    <w:p w:rsidR="00E1403E" w:rsidRPr="004B1ED5" w:rsidRDefault="00E1403E" w:rsidP="00E1403E">
      <w:pPr>
        <w:numPr>
          <w:ilvl w:val="0"/>
          <w:numId w:val="4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​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Овладение универсальными регулятивными действиями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E1403E" w:rsidRPr="004B1ED5" w:rsidRDefault="00E1403E" w:rsidP="00E1403E">
      <w:pPr>
        <w:numPr>
          <w:ilvl w:val="0"/>
          <w:numId w:val="5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осознавать или самостоятельно формулировать цель и результат выполнения учебных задач, осознанно подчиняя поставленной </w:t>
      </w:r>
      <w:proofErr w:type="gramStart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цели</w:t>
      </w:r>
      <w:proofErr w:type="gramEnd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совершаемые учебные действия, развивать мотивы и интересы своей учебной деятельности;</w:t>
      </w:r>
    </w:p>
    <w:p w:rsidR="00E1403E" w:rsidRPr="004B1ED5" w:rsidRDefault="00E1403E" w:rsidP="00E1403E">
      <w:pPr>
        <w:numPr>
          <w:ilvl w:val="0"/>
          <w:numId w:val="5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</w:t>
      </w:r>
    </w:p>
    <w:p w:rsidR="00E1403E" w:rsidRPr="004B1ED5" w:rsidRDefault="00E1403E" w:rsidP="00E1403E">
      <w:pPr>
        <w:numPr>
          <w:ilvl w:val="0"/>
          <w:numId w:val="5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E1403E" w:rsidRPr="004B1ED5" w:rsidRDefault="00E1403E" w:rsidP="00E1403E">
      <w:pPr>
        <w:numPr>
          <w:ilvl w:val="0"/>
          <w:numId w:val="6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E1403E" w:rsidRPr="004B1ED5" w:rsidRDefault="00E1403E" w:rsidP="00E1403E">
      <w:pPr>
        <w:numPr>
          <w:ilvl w:val="0"/>
          <w:numId w:val="6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основами самоконтроля, рефлексии, самооценки на основе соответствующих целям критериев.</w:t>
      </w:r>
    </w:p>
    <w:p w:rsidR="00E1403E" w:rsidRPr="004B1ED5" w:rsidRDefault="00E1403E" w:rsidP="00E1403E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E1403E" w:rsidRPr="004B1ED5" w:rsidRDefault="00E1403E" w:rsidP="00E1403E">
      <w:pPr>
        <w:numPr>
          <w:ilvl w:val="0"/>
          <w:numId w:val="7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способность управлять собственными эмоциями, стремиться к пониманию эмоций других;</w:t>
      </w:r>
    </w:p>
    <w:p w:rsidR="00E1403E" w:rsidRPr="004B1ED5" w:rsidRDefault="00E1403E" w:rsidP="00E1403E">
      <w:pPr>
        <w:numPr>
          <w:ilvl w:val="0"/>
          <w:numId w:val="7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E1403E" w:rsidRPr="004B1ED5" w:rsidRDefault="00E1403E" w:rsidP="00E1403E">
      <w:pPr>
        <w:numPr>
          <w:ilvl w:val="0"/>
          <w:numId w:val="7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E1403E" w:rsidRPr="004B1ED5" w:rsidRDefault="00E1403E" w:rsidP="00E1403E">
      <w:pPr>
        <w:numPr>
          <w:ilvl w:val="0"/>
          <w:numId w:val="7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признавать своё и чужое право на ошибку;</w:t>
      </w:r>
    </w:p>
    <w:p w:rsidR="00E1403E" w:rsidRPr="004B1ED5" w:rsidRDefault="00E1403E" w:rsidP="00E1403E">
      <w:pPr>
        <w:numPr>
          <w:ilvl w:val="0"/>
          <w:numId w:val="7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межвозрастном</w:t>
      </w:r>
      <w:proofErr w:type="spellEnd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взаимодействии.</w:t>
      </w:r>
    </w:p>
    <w:p w:rsidR="00E1403E" w:rsidRPr="00E1403E" w:rsidRDefault="00E1403E" w:rsidP="00E1403E">
      <w:pPr>
        <w:shd w:val="clear" w:color="auto" w:fill="FFFFFF"/>
        <w:spacing w:after="0" w:line="240" w:lineRule="auto"/>
        <w:ind w:left="1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0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</w:p>
    <w:p w:rsidR="00E1403E" w:rsidRPr="00E1403E" w:rsidRDefault="00E1403E" w:rsidP="00E1403E">
      <w:pPr>
        <w:pStyle w:val="c24"/>
        <w:shd w:val="clear" w:color="auto" w:fill="FFFFFF"/>
        <w:spacing w:before="0" w:beforeAutospacing="0" w:after="0" w:afterAutospacing="0"/>
        <w:ind w:left="120"/>
        <w:jc w:val="both"/>
        <w:rPr>
          <w:color w:val="000000"/>
        </w:rPr>
      </w:pPr>
      <w:r w:rsidRPr="00E1403E">
        <w:rPr>
          <w:rStyle w:val="c4"/>
          <w:color w:val="000000"/>
        </w:rPr>
        <w:t>К концу обучения в </w:t>
      </w:r>
      <w:r w:rsidRPr="00E1403E">
        <w:rPr>
          <w:rStyle w:val="c22"/>
          <w:b/>
          <w:bCs/>
          <w:color w:val="000000"/>
        </w:rPr>
        <w:t>7 классе</w:t>
      </w:r>
      <w:r w:rsidRPr="00E1403E">
        <w:rPr>
          <w:rStyle w:val="c4"/>
          <w:color w:val="000000"/>
        </w:rPr>
        <w:t> </w:t>
      </w:r>
      <w:proofErr w:type="gramStart"/>
      <w:r w:rsidRPr="00E1403E">
        <w:rPr>
          <w:rStyle w:val="c4"/>
          <w:color w:val="000000"/>
        </w:rPr>
        <w:t>обучающийся</w:t>
      </w:r>
      <w:proofErr w:type="gramEnd"/>
      <w:r w:rsidRPr="00E1403E">
        <w:rPr>
          <w:rStyle w:val="c4"/>
          <w:color w:val="000000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E1403E" w:rsidRPr="00E1403E" w:rsidRDefault="00E1403E" w:rsidP="00E1403E">
      <w:pPr>
        <w:pStyle w:val="c24"/>
        <w:shd w:val="clear" w:color="auto" w:fill="FFFFFF"/>
        <w:spacing w:before="0" w:beforeAutospacing="0" w:after="0" w:afterAutospacing="0"/>
        <w:ind w:left="120"/>
        <w:jc w:val="both"/>
        <w:rPr>
          <w:color w:val="000000"/>
        </w:rPr>
      </w:pPr>
      <w:r w:rsidRPr="00E1403E">
        <w:rPr>
          <w:rStyle w:val="c22"/>
          <w:b/>
          <w:bCs/>
          <w:color w:val="000000"/>
        </w:rPr>
        <w:t>Модуль № 3 «Архитектура и дизайн»</w:t>
      </w:r>
    </w:p>
    <w:p w:rsidR="00E1403E" w:rsidRPr="00E1403E" w:rsidRDefault="00E1403E" w:rsidP="00E1403E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E1403E">
        <w:rPr>
          <w:rStyle w:val="c4"/>
          <w:color w:val="000000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E1403E" w:rsidRPr="00E1403E" w:rsidRDefault="00E1403E" w:rsidP="00E1403E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E1403E">
        <w:rPr>
          <w:rStyle w:val="c4"/>
          <w:color w:val="000000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E1403E" w:rsidRPr="00E1403E" w:rsidRDefault="00E1403E" w:rsidP="00E1403E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E1403E">
        <w:rPr>
          <w:rStyle w:val="c4"/>
          <w:color w:val="000000"/>
        </w:rPr>
        <w:t>рассуждать о влиянии предметно-пространственной среды на чувства, установки и поведение человека;</w:t>
      </w:r>
    </w:p>
    <w:p w:rsidR="00E1403E" w:rsidRPr="00E1403E" w:rsidRDefault="00E1403E" w:rsidP="00E1403E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E1403E">
        <w:rPr>
          <w:rStyle w:val="c4"/>
          <w:color w:val="000000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E1403E" w:rsidRPr="00E1403E" w:rsidRDefault="00E1403E" w:rsidP="00E1403E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E1403E">
        <w:rPr>
          <w:rStyle w:val="c4"/>
          <w:color w:val="000000"/>
        </w:rPr>
        <w:t>объяснять ценность сохранения культурного наследия, выраженного в архитектуре, предметах труда и быта разных эпох.</w:t>
      </w:r>
    </w:p>
    <w:p w:rsidR="00E1403E" w:rsidRPr="00E1403E" w:rsidRDefault="00E1403E" w:rsidP="00E1403E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E1403E">
        <w:rPr>
          <w:rStyle w:val="c4"/>
          <w:color w:val="000000"/>
        </w:rPr>
        <w:t>Графический дизайн:</w:t>
      </w:r>
    </w:p>
    <w:p w:rsidR="00E1403E" w:rsidRPr="00E1403E" w:rsidRDefault="00E1403E" w:rsidP="00E1403E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E1403E">
        <w:rPr>
          <w:rStyle w:val="c4"/>
          <w:color w:val="000000"/>
        </w:rPr>
        <w:t>объяснять понятие формальной композиц</w:t>
      </w:r>
      <w:proofErr w:type="gramStart"/>
      <w:r w:rsidRPr="00E1403E">
        <w:rPr>
          <w:rStyle w:val="c4"/>
          <w:color w:val="000000"/>
        </w:rPr>
        <w:t>ии и её</w:t>
      </w:r>
      <w:proofErr w:type="gramEnd"/>
      <w:r w:rsidRPr="00E1403E">
        <w:rPr>
          <w:rStyle w:val="c4"/>
          <w:color w:val="000000"/>
        </w:rPr>
        <w:t xml:space="preserve"> значение как основы языка конструктивных искусств;</w:t>
      </w:r>
    </w:p>
    <w:p w:rsidR="00E1403E" w:rsidRPr="00E1403E" w:rsidRDefault="00E1403E" w:rsidP="00E1403E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E1403E">
        <w:rPr>
          <w:rStyle w:val="c4"/>
          <w:color w:val="000000"/>
        </w:rPr>
        <w:lastRenderedPageBreak/>
        <w:t>объяснять основные средства – требования к композиции;</w:t>
      </w:r>
    </w:p>
    <w:p w:rsidR="00E1403E" w:rsidRPr="00E1403E" w:rsidRDefault="00E1403E" w:rsidP="00E1403E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E1403E">
        <w:rPr>
          <w:rStyle w:val="c4"/>
          <w:color w:val="000000"/>
        </w:rPr>
        <w:t>уметь перечислять и объяснять основные типы формальной композиции;</w:t>
      </w:r>
    </w:p>
    <w:p w:rsidR="00E1403E" w:rsidRPr="00E1403E" w:rsidRDefault="00E1403E" w:rsidP="00E1403E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E1403E">
        <w:rPr>
          <w:rStyle w:val="c4"/>
          <w:color w:val="000000"/>
        </w:rPr>
        <w:t>составлять различные формальные композиции на плоскости в зависимости от поставленных задач;</w:t>
      </w:r>
    </w:p>
    <w:p w:rsidR="00E1403E" w:rsidRPr="00E1403E" w:rsidRDefault="00E1403E" w:rsidP="00E1403E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E1403E">
        <w:rPr>
          <w:rStyle w:val="c4"/>
          <w:color w:val="000000"/>
        </w:rPr>
        <w:t>выделять при творческом построении композиции листа композиционную доминанту;</w:t>
      </w:r>
    </w:p>
    <w:p w:rsidR="00E1403E" w:rsidRPr="00E1403E" w:rsidRDefault="00E1403E" w:rsidP="00E1403E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E1403E">
        <w:rPr>
          <w:rStyle w:val="c4"/>
          <w:color w:val="000000"/>
        </w:rPr>
        <w:t>составлять формальные композиции на выражение в них движения и статики;</w:t>
      </w:r>
    </w:p>
    <w:p w:rsidR="00E1403E" w:rsidRPr="00E1403E" w:rsidRDefault="00E1403E" w:rsidP="00E1403E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E1403E">
        <w:rPr>
          <w:rStyle w:val="c4"/>
          <w:color w:val="000000"/>
        </w:rPr>
        <w:t>осваивать навыки вариативности в ритмической организации листа;</w:t>
      </w:r>
    </w:p>
    <w:p w:rsidR="00E1403E" w:rsidRPr="00E1403E" w:rsidRDefault="00E1403E" w:rsidP="00E1403E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E1403E">
        <w:rPr>
          <w:rStyle w:val="c4"/>
          <w:color w:val="000000"/>
        </w:rPr>
        <w:t>объяснять роль цвета в конструктивных искусствах;</w:t>
      </w:r>
    </w:p>
    <w:p w:rsidR="00E1403E" w:rsidRPr="00E1403E" w:rsidRDefault="00E1403E" w:rsidP="00E1403E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E1403E">
        <w:rPr>
          <w:rStyle w:val="c4"/>
          <w:color w:val="000000"/>
        </w:rPr>
        <w:t>различать технологию использования цвета в живописи и в конструктивных искусствах;</w:t>
      </w:r>
    </w:p>
    <w:p w:rsidR="00E1403E" w:rsidRPr="00E1403E" w:rsidRDefault="00E1403E" w:rsidP="00E1403E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E1403E">
        <w:rPr>
          <w:rStyle w:val="c4"/>
          <w:color w:val="000000"/>
        </w:rPr>
        <w:t>объяснять выражение «цветовой образ»;</w:t>
      </w:r>
    </w:p>
    <w:p w:rsidR="00E1403E" w:rsidRPr="00E1403E" w:rsidRDefault="00E1403E" w:rsidP="00E1403E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E1403E">
        <w:rPr>
          <w:rStyle w:val="c4"/>
          <w:color w:val="000000"/>
        </w:rPr>
        <w:t xml:space="preserve">применять цвет в графических композициях как акцент или доминанту, </w:t>
      </w:r>
      <w:proofErr w:type="gramStart"/>
      <w:r w:rsidRPr="00E1403E">
        <w:rPr>
          <w:rStyle w:val="c4"/>
          <w:color w:val="000000"/>
        </w:rPr>
        <w:t>объединённые</w:t>
      </w:r>
      <w:proofErr w:type="gramEnd"/>
      <w:r w:rsidRPr="00E1403E">
        <w:rPr>
          <w:rStyle w:val="c4"/>
          <w:color w:val="000000"/>
        </w:rPr>
        <w:t xml:space="preserve"> одним стилем;</w:t>
      </w:r>
    </w:p>
    <w:p w:rsidR="00E1403E" w:rsidRPr="00E1403E" w:rsidRDefault="00E1403E" w:rsidP="00E1403E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E1403E">
        <w:rPr>
          <w:rStyle w:val="c4"/>
          <w:color w:val="000000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E1403E" w:rsidRPr="00E1403E" w:rsidRDefault="00E1403E" w:rsidP="00E1403E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E1403E">
        <w:rPr>
          <w:rStyle w:val="c4"/>
          <w:color w:val="000000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E1403E" w:rsidRPr="00E1403E" w:rsidRDefault="00E1403E" w:rsidP="00E1403E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E1403E">
        <w:rPr>
          <w:rStyle w:val="c4"/>
          <w:color w:val="000000"/>
        </w:rPr>
        <w:t>применять печатное слово, типографскую строку в качестве элементов графической композиции;</w:t>
      </w:r>
    </w:p>
    <w:p w:rsidR="00E1403E" w:rsidRPr="00E1403E" w:rsidRDefault="00E1403E" w:rsidP="00E1403E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E1403E">
        <w:rPr>
          <w:rStyle w:val="c4"/>
          <w:color w:val="000000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E1403E" w:rsidRPr="00E1403E" w:rsidRDefault="00E1403E" w:rsidP="00E1403E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E1403E">
        <w:rPr>
          <w:rStyle w:val="c4"/>
          <w:color w:val="000000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E1403E" w:rsidRPr="00E1403E" w:rsidRDefault="00E1403E" w:rsidP="00E1403E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E1403E">
        <w:rPr>
          <w:rStyle w:val="c4"/>
          <w:color w:val="000000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E1403E" w:rsidRPr="00E1403E" w:rsidRDefault="00E1403E" w:rsidP="00E1403E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E1403E">
        <w:rPr>
          <w:rStyle w:val="c4"/>
          <w:color w:val="000000"/>
        </w:rPr>
        <w:t>Социальное значение дизайна и архитектуры как среды жизни человека:</w:t>
      </w:r>
    </w:p>
    <w:p w:rsidR="00E1403E" w:rsidRPr="00E1403E" w:rsidRDefault="00E1403E" w:rsidP="00E1403E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E1403E">
        <w:rPr>
          <w:rStyle w:val="c4"/>
          <w:color w:val="000000"/>
        </w:rPr>
        <w:t>иметь опыт построения объёмно-пространственной композиции как макета архитектурного пространства в реальной жизни;</w:t>
      </w:r>
    </w:p>
    <w:p w:rsidR="00E1403E" w:rsidRPr="00E1403E" w:rsidRDefault="00E1403E" w:rsidP="00E1403E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E1403E">
        <w:rPr>
          <w:rStyle w:val="c4"/>
          <w:color w:val="000000"/>
        </w:rPr>
        <w:t>уметь выполнять построение макета пространственно-объёмной композиции по его чертежу;</w:t>
      </w:r>
    </w:p>
    <w:p w:rsidR="00E1403E" w:rsidRPr="00E1403E" w:rsidRDefault="00E1403E" w:rsidP="00E1403E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E1403E">
        <w:rPr>
          <w:rStyle w:val="c4"/>
          <w:color w:val="000000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E1403E" w:rsidRPr="00E1403E" w:rsidRDefault="00E1403E" w:rsidP="00E1403E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E1403E">
        <w:rPr>
          <w:rStyle w:val="c4"/>
          <w:color w:val="000000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E1403E" w:rsidRPr="00E1403E" w:rsidRDefault="00E1403E" w:rsidP="00E1403E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E1403E">
        <w:rPr>
          <w:rStyle w:val="c4"/>
          <w:color w:val="000000"/>
        </w:rPr>
        <w:t xml:space="preserve">иметь представление, как в архитектуре </w:t>
      </w:r>
      <w:proofErr w:type="gramStart"/>
      <w:r w:rsidRPr="00E1403E">
        <w:rPr>
          <w:rStyle w:val="c4"/>
          <w:color w:val="000000"/>
        </w:rPr>
        <w:t>проявляются мировоззренческие изменения в жизни общества и как изменение архитектуры влияет</w:t>
      </w:r>
      <w:proofErr w:type="gramEnd"/>
      <w:r w:rsidRPr="00E1403E">
        <w:rPr>
          <w:rStyle w:val="c4"/>
          <w:color w:val="000000"/>
        </w:rPr>
        <w:t xml:space="preserve"> на характер организации и жизнедеятельности людей;</w:t>
      </w:r>
    </w:p>
    <w:p w:rsidR="00E1403E" w:rsidRPr="00E1403E" w:rsidRDefault="00E1403E" w:rsidP="00E1403E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E1403E">
        <w:rPr>
          <w:rStyle w:val="c4"/>
          <w:color w:val="000000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E1403E" w:rsidRPr="00E1403E" w:rsidRDefault="00E1403E" w:rsidP="00E1403E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E1403E">
        <w:rPr>
          <w:rStyle w:val="c4"/>
          <w:color w:val="000000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:rsidR="00E1403E" w:rsidRPr="00E1403E" w:rsidRDefault="00E1403E" w:rsidP="00E1403E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E1403E">
        <w:rPr>
          <w:rStyle w:val="c4"/>
          <w:color w:val="000000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E1403E" w:rsidRPr="00E1403E" w:rsidRDefault="00E1403E" w:rsidP="00E1403E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E1403E">
        <w:rPr>
          <w:rStyle w:val="c4"/>
          <w:color w:val="000000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E1403E" w:rsidRPr="00E1403E" w:rsidRDefault="00E1403E" w:rsidP="00E1403E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E1403E">
        <w:rPr>
          <w:rStyle w:val="c4"/>
          <w:color w:val="000000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E1403E" w:rsidRPr="00E1403E" w:rsidRDefault="00E1403E" w:rsidP="00E1403E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E1403E">
        <w:rPr>
          <w:rStyle w:val="c4"/>
          <w:color w:val="000000"/>
        </w:rPr>
        <w:lastRenderedPageBreak/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E1403E" w:rsidRPr="00E1403E" w:rsidRDefault="00E1403E" w:rsidP="00E1403E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E1403E">
        <w:rPr>
          <w:rStyle w:val="c4"/>
          <w:color w:val="000000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E1403E" w:rsidRPr="00E1403E" w:rsidRDefault="00E1403E" w:rsidP="00E1403E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E1403E">
        <w:rPr>
          <w:rStyle w:val="c4"/>
          <w:color w:val="000000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E1403E" w:rsidRPr="00E1403E" w:rsidRDefault="00E1403E" w:rsidP="00E1403E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E1403E">
        <w:rPr>
          <w:rStyle w:val="c4"/>
          <w:color w:val="000000"/>
        </w:rPr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E1403E" w:rsidRPr="00E1403E" w:rsidRDefault="00E1403E" w:rsidP="00E1403E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E1403E">
        <w:rPr>
          <w:rStyle w:val="c4"/>
          <w:color w:val="000000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E1403E" w:rsidRPr="00E1403E" w:rsidRDefault="00E1403E" w:rsidP="00E1403E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E1403E">
        <w:rPr>
          <w:rStyle w:val="c4"/>
          <w:color w:val="000000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E1403E" w:rsidRPr="00E1403E" w:rsidRDefault="00E1403E" w:rsidP="00E1403E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E1403E">
        <w:rPr>
          <w:rStyle w:val="c4"/>
          <w:color w:val="000000"/>
        </w:rPr>
        <w:t>иметь представление об истории костюма в истории разных эпох, характеризовать понятие моды в одежде;</w:t>
      </w:r>
    </w:p>
    <w:p w:rsidR="00E1403E" w:rsidRPr="00E1403E" w:rsidRDefault="00E1403E" w:rsidP="00E1403E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E1403E">
        <w:rPr>
          <w:rStyle w:val="c4"/>
          <w:color w:val="000000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E1403E" w:rsidRPr="00E1403E" w:rsidRDefault="00E1403E" w:rsidP="00E1403E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E1403E">
        <w:rPr>
          <w:rStyle w:val="c4"/>
          <w:color w:val="000000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E1403E" w:rsidRPr="00E1403E" w:rsidRDefault="00E1403E" w:rsidP="00E1403E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E1403E">
        <w:rPr>
          <w:rStyle w:val="c4"/>
          <w:color w:val="000000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E1403E" w:rsidRPr="00E1403E" w:rsidRDefault="00E1403E" w:rsidP="00E1403E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E1403E">
        <w:rPr>
          <w:rStyle w:val="c4"/>
          <w:color w:val="000000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E1403E" w:rsidRPr="00E1403E" w:rsidRDefault="00E1403E" w:rsidP="00E1403E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E1403E">
        <w:rPr>
          <w:rStyle w:val="c4"/>
          <w:color w:val="000000"/>
        </w:rPr>
        <w:t xml:space="preserve">различать задачи искусства театрального грима и бытового макияжа, иметь представление об </w:t>
      </w:r>
      <w:proofErr w:type="gramStart"/>
      <w:r w:rsidRPr="00E1403E">
        <w:rPr>
          <w:rStyle w:val="c4"/>
          <w:color w:val="000000"/>
        </w:rPr>
        <w:t>имидж-дизайне</w:t>
      </w:r>
      <w:proofErr w:type="gramEnd"/>
      <w:r w:rsidRPr="00E1403E">
        <w:rPr>
          <w:rStyle w:val="c4"/>
          <w:color w:val="000000"/>
        </w:rPr>
        <w:t>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:rsidR="002411EB" w:rsidRPr="00E1403E" w:rsidRDefault="00E1403E" w:rsidP="00E1403E">
      <w:pPr>
        <w:pStyle w:val="c24"/>
        <w:shd w:val="clear" w:color="auto" w:fill="FFFFFF"/>
        <w:spacing w:before="0" w:beforeAutospacing="0" w:after="0" w:afterAutospacing="0"/>
        <w:ind w:left="120"/>
        <w:jc w:val="both"/>
        <w:rPr>
          <w:color w:val="000000"/>
        </w:rPr>
      </w:pPr>
      <w:r w:rsidRPr="00E1403E">
        <w:rPr>
          <w:rStyle w:val="c4"/>
          <w:color w:val="000000"/>
        </w:rPr>
        <w:t>По результатам реализации </w:t>
      </w:r>
      <w:r w:rsidRPr="00E1403E">
        <w:rPr>
          <w:rStyle w:val="c22"/>
          <w:b/>
          <w:bCs/>
          <w:color w:val="000000"/>
        </w:rPr>
        <w:t>вариативного модуля</w:t>
      </w:r>
      <w:r w:rsidRPr="00E1403E">
        <w:rPr>
          <w:rStyle w:val="c4"/>
          <w:color w:val="000000"/>
        </w:rPr>
        <w:t> </w:t>
      </w:r>
      <w:proofErr w:type="gramStart"/>
      <w:r w:rsidRPr="00E1403E">
        <w:rPr>
          <w:rStyle w:val="c4"/>
          <w:color w:val="000000"/>
        </w:rPr>
        <w:t>обучающийся</w:t>
      </w:r>
      <w:proofErr w:type="gramEnd"/>
      <w:r w:rsidRPr="00E1403E">
        <w:rPr>
          <w:rStyle w:val="c4"/>
          <w:color w:val="000000"/>
        </w:rPr>
        <w:t xml:space="preserve"> получит следующие предметные результаты по отдельным темам программы по изобразительному искусству.</w:t>
      </w:r>
    </w:p>
    <w:p w:rsidR="007122DD" w:rsidRDefault="00E1403E" w:rsidP="00E1403E">
      <w:pPr>
        <w:shd w:val="clear" w:color="auto" w:fill="FFFFFF"/>
        <w:spacing w:after="0" w:line="240" w:lineRule="auto"/>
        <w:ind w:left="12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E1403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         </w:t>
      </w:r>
    </w:p>
    <w:p w:rsidR="00E1403E" w:rsidRPr="00E1403E" w:rsidRDefault="00E1403E" w:rsidP="007122DD">
      <w:pPr>
        <w:shd w:val="clear" w:color="auto" w:fill="FFFFFF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E1403E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ТЕМАТИЧЕСКОЕ ПЛАНИРОВАНИЕ</w:t>
      </w:r>
      <w:r w:rsidRPr="00E1403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   7 КЛАСС. МОДУЛЬ «АРХИТЕКТУРА И ДИЗАЙН»</w:t>
      </w:r>
    </w:p>
    <w:tbl>
      <w:tblPr>
        <w:tblW w:w="14234" w:type="dxa"/>
        <w:tblInd w:w="-100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8"/>
        <w:gridCol w:w="3887"/>
        <w:gridCol w:w="1275"/>
        <w:gridCol w:w="1701"/>
        <w:gridCol w:w="1843"/>
        <w:gridCol w:w="4820"/>
      </w:tblGrid>
      <w:tr w:rsidR="00E1403E" w:rsidRPr="00E1403E" w:rsidTr="00E1403E">
        <w:trPr>
          <w:trHeight w:val="144"/>
        </w:trPr>
        <w:tc>
          <w:tcPr>
            <w:tcW w:w="7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E1403E" w:rsidRPr="00E1403E" w:rsidRDefault="00E1403E" w:rsidP="00E1403E">
            <w:pPr>
              <w:spacing w:after="0" w:line="144" w:lineRule="atLeast"/>
              <w:ind w:left="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0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№ </w:t>
            </w:r>
            <w:proofErr w:type="gramStart"/>
            <w:r w:rsidRPr="00E140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gramEnd"/>
            <w:r w:rsidRPr="00E140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/п</w:t>
            </w:r>
          </w:p>
        </w:tc>
        <w:tc>
          <w:tcPr>
            <w:tcW w:w="38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E1403E" w:rsidRPr="00E1403E" w:rsidRDefault="00E1403E" w:rsidP="00E1403E">
            <w:pPr>
              <w:spacing w:after="0" w:line="144" w:lineRule="atLeast"/>
              <w:ind w:left="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0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разделов и тем программы</w:t>
            </w:r>
          </w:p>
        </w:tc>
        <w:tc>
          <w:tcPr>
            <w:tcW w:w="48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E1403E" w:rsidRPr="00E1403E" w:rsidRDefault="00E1403E" w:rsidP="00E1403E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0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Количество часов</w:t>
            </w:r>
          </w:p>
        </w:tc>
        <w:tc>
          <w:tcPr>
            <w:tcW w:w="48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E1403E" w:rsidRPr="00E1403E" w:rsidRDefault="00E1403E" w:rsidP="00E1403E">
            <w:pPr>
              <w:spacing w:after="0" w:line="144" w:lineRule="atLeast"/>
              <w:ind w:left="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0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Электронные (цифровые) образовательные ресурсы</w:t>
            </w:r>
          </w:p>
        </w:tc>
      </w:tr>
      <w:tr w:rsidR="00E1403E" w:rsidRPr="00E1403E" w:rsidTr="00E1403E">
        <w:trPr>
          <w:trHeight w:val="144"/>
        </w:trPr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1403E" w:rsidRPr="00E1403E" w:rsidRDefault="00E1403E" w:rsidP="00E140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1403E" w:rsidRPr="00E1403E" w:rsidRDefault="00E1403E" w:rsidP="00E140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E1403E" w:rsidRPr="00E1403E" w:rsidRDefault="00E1403E" w:rsidP="00E1403E">
            <w:pPr>
              <w:spacing w:after="0" w:line="144" w:lineRule="atLeast"/>
              <w:ind w:left="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0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E1403E" w:rsidRPr="00E1403E" w:rsidRDefault="00E1403E" w:rsidP="00E1403E">
            <w:pPr>
              <w:spacing w:after="0" w:line="144" w:lineRule="atLeast"/>
              <w:ind w:left="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0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Контрольные работы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E1403E" w:rsidRPr="00E1403E" w:rsidRDefault="00E1403E" w:rsidP="00E1403E">
            <w:pPr>
              <w:spacing w:after="0" w:line="144" w:lineRule="atLeast"/>
              <w:ind w:left="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0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Практические работы</w:t>
            </w:r>
          </w:p>
        </w:tc>
        <w:tc>
          <w:tcPr>
            <w:tcW w:w="48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1403E" w:rsidRPr="00E1403E" w:rsidRDefault="00E1403E" w:rsidP="00E140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1403E" w:rsidRPr="00E1403E" w:rsidTr="00E1403E">
        <w:trPr>
          <w:trHeight w:val="144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E1403E" w:rsidRPr="00E1403E" w:rsidRDefault="00E1403E" w:rsidP="00E1403E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E1403E" w:rsidRPr="00E1403E" w:rsidRDefault="00E1403E" w:rsidP="00E1403E">
            <w:pPr>
              <w:spacing w:after="0" w:line="144" w:lineRule="atLeast"/>
              <w:ind w:left="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Архитектура и дизайн – конструктивные виды искусства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E1403E" w:rsidRPr="00E1403E" w:rsidRDefault="00E1403E" w:rsidP="00E1403E">
            <w:pPr>
              <w:spacing w:after="0" w:line="144" w:lineRule="atLeast"/>
              <w:ind w:left="13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E1403E" w:rsidRPr="00E1403E" w:rsidRDefault="00E1403E" w:rsidP="00E1403E">
            <w:pPr>
              <w:spacing w:after="0" w:line="144" w:lineRule="atLeast"/>
              <w:ind w:left="13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0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E1403E" w:rsidRPr="00E1403E" w:rsidRDefault="00E1403E" w:rsidP="00E1403E">
            <w:pPr>
              <w:spacing w:after="0" w:line="144" w:lineRule="atLeast"/>
              <w:ind w:left="13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1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E1403E" w:rsidRPr="00E1403E" w:rsidRDefault="00C955A6" w:rsidP="00E1403E">
            <w:pPr>
              <w:spacing w:after="0" w:line="144" w:lineRule="atLeast"/>
              <w:ind w:left="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6" w:history="1">
              <w:r w:rsidR="00E1403E" w:rsidRPr="00E1403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https://resh.edu.ru/?ysclid=llyog0agd8163825741</w:t>
              </w:r>
            </w:hyperlink>
          </w:p>
        </w:tc>
      </w:tr>
      <w:tr w:rsidR="00E1403E" w:rsidRPr="00E1403E" w:rsidTr="00E1403E">
        <w:trPr>
          <w:trHeight w:val="144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E1403E" w:rsidRPr="00E1403E" w:rsidRDefault="00E1403E" w:rsidP="00E1403E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E1403E" w:rsidRPr="00E1403E" w:rsidRDefault="00E1403E" w:rsidP="00E1403E">
            <w:pPr>
              <w:spacing w:after="0" w:line="144" w:lineRule="atLeast"/>
              <w:ind w:left="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Графический дизайн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E1403E" w:rsidRPr="00E1403E" w:rsidRDefault="00E1403E" w:rsidP="00E1403E">
            <w:pPr>
              <w:spacing w:after="0" w:line="144" w:lineRule="atLeast"/>
              <w:ind w:left="13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8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E1403E" w:rsidRPr="00E1403E" w:rsidRDefault="00E1403E" w:rsidP="00E1403E">
            <w:pPr>
              <w:spacing w:after="0" w:line="144" w:lineRule="atLeast"/>
              <w:ind w:left="13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0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E1403E" w:rsidRPr="00E1403E" w:rsidRDefault="00E1403E" w:rsidP="00E1403E">
            <w:pPr>
              <w:spacing w:after="0" w:line="144" w:lineRule="atLeast"/>
              <w:ind w:left="13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8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E1403E" w:rsidRPr="00E1403E" w:rsidRDefault="00C955A6" w:rsidP="00E1403E">
            <w:pPr>
              <w:spacing w:after="0" w:line="144" w:lineRule="atLeast"/>
              <w:ind w:left="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7" w:history="1">
              <w:r w:rsidR="00E1403E" w:rsidRPr="00E1403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https://resh.edu.ru/?ysclid=llyog0agd8163825741</w:t>
              </w:r>
            </w:hyperlink>
          </w:p>
        </w:tc>
      </w:tr>
      <w:tr w:rsidR="00E1403E" w:rsidRPr="00E1403E" w:rsidTr="00E1403E">
        <w:trPr>
          <w:trHeight w:val="144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E1403E" w:rsidRPr="00E1403E" w:rsidRDefault="00E1403E" w:rsidP="00E1403E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E1403E" w:rsidRPr="00E1403E" w:rsidRDefault="00E1403E" w:rsidP="00E1403E">
            <w:pPr>
              <w:spacing w:after="0" w:line="144" w:lineRule="atLeast"/>
              <w:ind w:left="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Макетирование объемно-пространственных композиций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E1403E" w:rsidRPr="00E1403E" w:rsidRDefault="00E1403E" w:rsidP="00E1403E">
            <w:pPr>
              <w:spacing w:after="0" w:line="144" w:lineRule="atLeast"/>
              <w:ind w:left="13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7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E1403E" w:rsidRPr="00E1403E" w:rsidRDefault="00E1403E" w:rsidP="00E1403E">
            <w:pPr>
              <w:spacing w:after="0" w:line="144" w:lineRule="atLeast"/>
              <w:ind w:left="13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0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E1403E" w:rsidRPr="00E1403E" w:rsidRDefault="00E1403E" w:rsidP="00E1403E">
            <w:pPr>
              <w:spacing w:after="0" w:line="144" w:lineRule="atLeast"/>
              <w:ind w:left="13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7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E1403E" w:rsidRPr="00E1403E" w:rsidRDefault="00C955A6" w:rsidP="00E1403E">
            <w:pPr>
              <w:spacing w:after="0" w:line="144" w:lineRule="atLeast"/>
              <w:ind w:left="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8" w:history="1">
              <w:r w:rsidR="00E1403E" w:rsidRPr="00E1403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https://resh.edu.ru/?ysclid=llyog0agd8163825741</w:t>
              </w:r>
            </w:hyperlink>
          </w:p>
        </w:tc>
      </w:tr>
      <w:tr w:rsidR="00E1403E" w:rsidRPr="00E1403E" w:rsidTr="00E1403E">
        <w:trPr>
          <w:trHeight w:val="144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E1403E" w:rsidRPr="00E1403E" w:rsidRDefault="00E1403E" w:rsidP="00E1403E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E1403E" w:rsidRPr="00E1403E" w:rsidRDefault="00E1403E" w:rsidP="00E1403E">
            <w:pPr>
              <w:spacing w:after="0" w:line="144" w:lineRule="atLeast"/>
              <w:ind w:left="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Дизайн и архитектура как среда жизни человека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E1403E" w:rsidRPr="00E1403E" w:rsidRDefault="00E1403E" w:rsidP="00E1403E">
            <w:pPr>
              <w:spacing w:after="0" w:line="144" w:lineRule="atLeast"/>
              <w:ind w:left="13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10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E1403E" w:rsidRPr="00E1403E" w:rsidRDefault="00E1403E" w:rsidP="00E1403E">
            <w:pPr>
              <w:spacing w:after="0" w:line="144" w:lineRule="atLeast"/>
              <w:ind w:left="13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0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E1403E" w:rsidRPr="00E1403E" w:rsidRDefault="00E1403E" w:rsidP="00E1403E">
            <w:pPr>
              <w:spacing w:after="0" w:line="144" w:lineRule="atLeast"/>
              <w:ind w:left="13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10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E1403E" w:rsidRPr="00E1403E" w:rsidRDefault="00C955A6" w:rsidP="00E1403E">
            <w:pPr>
              <w:spacing w:after="0" w:line="144" w:lineRule="atLeast"/>
              <w:ind w:left="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9" w:history="1">
              <w:r w:rsidR="00E1403E" w:rsidRPr="00E1403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https://resh.edu.ru/?ysclid=llyog0agd8163825741</w:t>
              </w:r>
            </w:hyperlink>
          </w:p>
        </w:tc>
      </w:tr>
      <w:tr w:rsidR="00E1403E" w:rsidRPr="00E1403E" w:rsidTr="00E1403E">
        <w:trPr>
          <w:trHeight w:val="144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E1403E" w:rsidRPr="00E1403E" w:rsidRDefault="00E1403E" w:rsidP="00E1403E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E1403E" w:rsidRPr="00E1403E" w:rsidRDefault="00E1403E" w:rsidP="00E1403E">
            <w:pPr>
              <w:spacing w:after="0" w:line="144" w:lineRule="atLeast"/>
              <w:ind w:left="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Образ человека и индивидуальное </w:t>
            </w:r>
            <w:r w:rsidRPr="00E14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проектирование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E1403E" w:rsidRPr="00E1403E" w:rsidRDefault="00E1403E" w:rsidP="00E1403E">
            <w:pPr>
              <w:spacing w:after="0" w:line="144" w:lineRule="atLeast"/>
              <w:ind w:left="13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7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E1403E" w:rsidRPr="00E1403E" w:rsidRDefault="00E1403E" w:rsidP="00E1403E">
            <w:pPr>
              <w:spacing w:after="0" w:line="144" w:lineRule="atLeast"/>
              <w:ind w:left="13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0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E1403E" w:rsidRPr="00E1403E" w:rsidRDefault="00E1403E" w:rsidP="00E1403E">
            <w:pPr>
              <w:spacing w:after="0" w:line="144" w:lineRule="atLeast"/>
              <w:ind w:left="13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7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E1403E" w:rsidRPr="00E1403E" w:rsidRDefault="00C955A6" w:rsidP="00E1403E">
            <w:pPr>
              <w:spacing w:after="0" w:line="144" w:lineRule="atLeast"/>
              <w:ind w:left="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10" w:history="1">
              <w:r w:rsidR="00E1403E" w:rsidRPr="00E1403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https://resh.edu.ru/?ysclid=llyog0agd8163825741</w:t>
              </w:r>
            </w:hyperlink>
          </w:p>
        </w:tc>
      </w:tr>
      <w:tr w:rsidR="00E1403E" w:rsidRPr="00E1403E" w:rsidTr="00E1403E">
        <w:trPr>
          <w:trHeight w:val="144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E1403E" w:rsidRPr="00E1403E" w:rsidRDefault="00E1403E" w:rsidP="00E1403E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</w:t>
            </w:r>
          </w:p>
        </w:tc>
        <w:tc>
          <w:tcPr>
            <w:tcW w:w="3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E1403E" w:rsidRPr="00E1403E" w:rsidRDefault="00E1403E" w:rsidP="00E1403E">
            <w:pPr>
              <w:spacing w:after="0" w:line="144" w:lineRule="atLeast"/>
              <w:ind w:left="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Промежуточная аттестация. Выставка рисунков.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E1403E" w:rsidRPr="00E1403E" w:rsidRDefault="00E1403E" w:rsidP="00E1403E">
            <w:pPr>
              <w:spacing w:after="0" w:line="144" w:lineRule="atLeast"/>
              <w:ind w:left="13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E1403E" w:rsidRPr="00E1403E" w:rsidRDefault="00E1403E" w:rsidP="00E1403E">
            <w:pPr>
              <w:spacing w:after="0" w:line="144" w:lineRule="atLeast"/>
              <w:ind w:left="13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E1403E" w:rsidRPr="00E1403E" w:rsidRDefault="00E1403E" w:rsidP="00E1403E">
            <w:pPr>
              <w:spacing w:after="0" w:line="144" w:lineRule="atLeast"/>
              <w:ind w:left="13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E1403E" w:rsidRPr="00E1403E" w:rsidRDefault="00E1403E" w:rsidP="00E140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</w:tr>
      <w:tr w:rsidR="00E1403E" w:rsidRPr="00E1403E" w:rsidTr="00E1403E">
        <w:trPr>
          <w:trHeight w:val="144"/>
        </w:trPr>
        <w:tc>
          <w:tcPr>
            <w:tcW w:w="45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E1403E" w:rsidRPr="00E1403E" w:rsidRDefault="00E1403E" w:rsidP="00E1403E">
            <w:pPr>
              <w:spacing w:after="0" w:line="144" w:lineRule="atLeast"/>
              <w:ind w:left="13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ОБЩЕЕ КОЛИЧЕСТВО ЧАСОВ ПО ПРОГРАММЕ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E1403E" w:rsidRPr="00E1403E" w:rsidRDefault="00E1403E" w:rsidP="00E1403E">
            <w:pPr>
              <w:spacing w:after="0" w:line="144" w:lineRule="atLeast"/>
              <w:ind w:left="13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34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E1403E" w:rsidRPr="00E1403E" w:rsidRDefault="00E1403E" w:rsidP="00E1403E">
            <w:pPr>
              <w:spacing w:after="0" w:line="144" w:lineRule="atLeast"/>
              <w:ind w:left="13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E1403E" w:rsidRPr="00E1403E" w:rsidRDefault="00E1403E" w:rsidP="00E1403E">
            <w:pPr>
              <w:spacing w:after="0" w:line="144" w:lineRule="atLeast"/>
              <w:ind w:left="13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0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33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E1403E" w:rsidRPr="00E1403E" w:rsidRDefault="00E1403E" w:rsidP="00E140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</w:tr>
    </w:tbl>
    <w:p w:rsidR="00E1403E" w:rsidRDefault="00E1403E" w:rsidP="00E1403E">
      <w:pPr>
        <w:rPr>
          <w:rFonts w:ascii="Times New Roman" w:hAnsi="Times New Roman" w:cs="Times New Roman"/>
        </w:rPr>
      </w:pPr>
    </w:p>
    <w:p w:rsidR="00C955A6" w:rsidRDefault="00C955A6" w:rsidP="00E1403E">
      <w:pPr>
        <w:rPr>
          <w:rFonts w:ascii="Times New Roman" w:hAnsi="Times New Roman" w:cs="Times New Roman"/>
        </w:rPr>
      </w:pPr>
    </w:p>
    <w:p w:rsidR="00C955A6" w:rsidRDefault="00C955A6" w:rsidP="00E1403E">
      <w:pPr>
        <w:rPr>
          <w:rFonts w:ascii="Times New Roman" w:hAnsi="Times New Roman" w:cs="Times New Roman"/>
        </w:rPr>
      </w:pPr>
    </w:p>
    <w:p w:rsidR="00C955A6" w:rsidRPr="00C955A6" w:rsidRDefault="00C955A6" w:rsidP="00C955A6">
      <w:pPr>
        <w:jc w:val="center"/>
        <w:rPr>
          <w:rFonts w:ascii="Times New Roman" w:hAnsi="Times New Roman" w:cs="Times New Roman"/>
          <w:sz w:val="28"/>
          <w:szCs w:val="28"/>
        </w:rPr>
      </w:pPr>
      <w:r w:rsidRPr="00C955A6">
        <w:rPr>
          <w:rFonts w:ascii="Times New Roman" w:hAnsi="Times New Roman" w:cs="Times New Roman"/>
          <w:b/>
          <w:bCs/>
          <w:sz w:val="28"/>
          <w:szCs w:val="28"/>
        </w:rPr>
        <w:t>МОДУЛЬ № 3 «АРХИТЕКТУРА И ДИЗАЙН» 7 класс (34 ч.)</w:t>
      </w:r>
    </w:p>
    <w:tbl>
      <w:tblPr>
        <w:tblStyle w:val="a3"/>
        <w:tblW w:w="1559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6"/>
        <w:gridCol w:w="2697"/>
        <w:gridCol w:w="708"/>
        <w:gridCol w:w="6494"/>
        <w:gridCol w:w="1440"/>
        <w:gridCol w:w="9"/>
        <w:gridCol w:w="1276"/>
        <w:gridCol w:w="2263"/>
      </w:tblGrid>
      <w:tr w:rsidR="00C955A6" w:rsidRPr="00C955A6" w:rsidTr="007B29DB">
        <w:trPr>
          <w:trHeight w:val="496"/>
        </w:trPr>
        <w:tc>
          <w:tcPr>
            <w:tcW w:w="706" w:type="dxa"/>
            <w:vMerge w:val="restart"/>
          </w:tcPr>
          <w:p w:rsidR="00C955A6" w:rsidRPr="00C955A6" w:rsidRDefault="00C955A6" w:rsidP="00C955A6">
            <w:pPr>
              <w:rPr>
                <w:b/>
              </w:rPr>
            </w:pPr>
            <w:r w:rsidRPr="00C955A6">
              <w:rPr>
                <w:b/>
              </w:rPr>
              <w:t xml:space="preserve">№ </w:t>
            </w:r>
          </w:p>
          <w:p w:rsidR="00C955A6" w:rsidRPr="00C955A6" w:rsidRDefault="00C955A6" w:rsidP="00C955A6">
            <w:pPr>
              <w:rPr>
                <w:b/>
              </w:rPr>
            </w:pPr>
            <w:proofErr w:type="gramStart"/>
            <w:r w:rsidRPr="00C955A6">
              <w:rPr>
                <w:b/>
              </w:rPr>
              <w:t>п</w:t>
            </w:r>
            <w:proofErr w:type="gramEnd"/>
            <w:r w:rsidRPr="00C955A6">
              <w:rPr>
                <w:b/>
              </w:rPr>
              <w:t>/п</w:t>
            </w:r>
          </w:p>
        </w:tc>
        <w:tc>
          <w:tcPr>
            <w:tcW w:w="2697" w:type="dxa"/>
            <w:vMerge w:val="restart"/>
          </w:tcPr>
          <w:p w:rsidR="00C955A6" w:rsidRPr="00C955A6" w:rsidRDefault="00C955A6" w:rsidP="00C955A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C955A6">
              <w:rPr>
                <w:b/>
                <w:bCs/>
                <w:color w:val="000000"/>
              </w:rPr>
              <w:t>Наименование разделов</w:t>
            </w:r>
          </w:p>
          <w:p w:rsidR="00C955A6" w:rsidRPr="00C955A6" w:rsidRDefault="00C955A6" w:rsidP="00C955A6">
            <w:pPr>
              <w:rPr>
                <w:b/>
              </w:rPr>
            </w:pPr>
            <w:r w:rsidRPr="00C955A6">
              <w:rPr>
                <w:b/>
                <w:bCs/>
                <w:color w:val="000000"/>
              </w:rPr>
              <w:t>и тем программы</w:t>
            </w:r>
          </w:p>
        </w:tc>
        <w:tc>
          <w:tcPr>
            <w:tcW w:w="708" w:type="dxa"/>
            <w:vMerge w:val="restart"/>
          </w:tcPr>
          <w:p w:rsidR="00C955A6" w:rsidRPr="00C955A6" w:rsidRDefault="00C955A6" w:rsidP="00C955A6">
            <w:pPr>
              <w:rPr>
                <w:b/>
              </w:rPr>
            </w:pPr>
            <w:r w:rsidRPr="00C955A6">
              <w:rPr>
                <w:b/>
              </w:rPr>
              <w:t>Кол</w:t>
            </w:r>
            <w:proofErr w:type="gramStart"/>
            <w:r w:rsidRPr="00C955A6">
              <w:rPr>
                <w:b/>
              </w:rPr>
              <w:t>.</w:t>
            </w:r>
            <w:proofErr w:type="gramEnd"/>
            <w:r w:rsidRPr="00C955A6">
              <w:rPr>
                <w:b/>
              </w:rPr>
              <w:t xml:space="preserve"> </w:t>
            </w:r>
            <w:proofErr w:type="gramStart"/>
            <w:r w:rsidRPr="00C955A6">
              <w:rPr>
                <w:b/>
              </w:rPr>
              <w:t>ч</w:t>
            </w:r>
            <w:proofErr w:type="gramEnd"/>
            <w:r w:rsidRPr="00C955A6">
              <w:rPr>
                <w:b/>
              </w:rPr>
              <w:t>асов</w:t>
            </w:r>
          </w:p>
        </w:tc>
        <w:tc>
          <w:tcPr>
            <w:tcW w:w="6494" w:type="dxa"/>
            <w:vMerge w:val="restart"/>
            <w:tcBorders>
              <w:right w:val="single" w:sz="4" w:space="0" w:color="auto"/>
            </w:tcBorders>
          </w:tcPr>
          <w:p w:rsidR="00C955A6" w:rsidRPr="00C955A6" w:rsidRDefault="00C955A6" w:rsidP="00C955A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C955A6">
              <w:rPr>
                <w:b/>
                <w:bCs/>
                <w:color w:val="000000"/>
              </w:rPr>
              <w:t>Виды деятельности</w:t>
            </w:r>
          </w:p>
          <w:p w:rsidR="00C955A6" w:rsidRPr="00C955A6" w:rsidRDefault="00C955A6" w:rsidP="00C955A6">
            <w:pPr>
              <w:rPr>
                <w:b/>
              </w:rPr>
            </w:pPr>
          </w:p>
        </w:tc>
        <w:tc>
          <w:tcPr>
            <w:tcW w:w="2725" w:type="dxa"/>
            <w:gridSpan w:val="3"/>
            <w:tcBorders>
              <w:left w:val="single" w:sz="4" w:space="0" w:color="auto"/>
            </w:tcBorders>
          </w:tcPr>
          <w:p w:rsidR="00C955A6" w:rsidRPr="00C955A6" w:rsidRDefault="00C955A6" w:rsidP="00C955A6">
            <w:pPr>
              <w:rPr>
                <w:b/>
              </w:rPr>
            </w:pPr>
            <w:r w:rsidRPr="00C955A6">
              <w:rPr>
                <w:b/>
              </w:rPr>
              <w:t>Дата изучения</w:t>
            </w:r>
          </w:p>
        </w:tc>
        <w:tc>
          <w:tcPr>
            <w:tcW w:w="2263" w:type="dxa"/>
            <w:vMerge w:val="restart"/>
          </w:tcPr>
          <w:p w:rsidR="00C955A6" w:rsidRPr="00C955A6" w:rsidRDefault="00C955A6" w:rsidP="00C955A6">
            <w:pPr>
              <w:rPr>
                <w:b/>
              </w:rPr>
            </w:pPr>
            <w:r w:rsidRPr="00C955A6">
              <w:rPr>
                <w:b/>
                <w:bCs/>
                <w:color w:val="000000"/>
              </w:rPr>
              <w:t>Электронные (цифровые) образовательные ресурсы</w:t>
            </w:r>
          </w:p>
        </w:tc>
      </w:tr>
      <w:tr w:rsidR="00C955A6" w:rsidRPr="00C955A6" w:rsidTr="007B29DB">
        <w:trPr>
          <w:trHeight w:val="418"/>
        </w:trPr>
        <w:tc>
          <w:tcPr>
            <w:tcW w:w="706" w:type="dxa"/>
            <w:vMerge/>
          </w:tcPr>
          <w:p w:rsidR="00C955A6" w:rsidRPr="00C955A6" w:rsidRDefault="00C955A6" w:rsidP="00C955A6"/>
        </w:tc>
        <w:tc>
          <w:tcPr>
            <w:tcW w:w="2697" w:type="dxa"/>
            <w:vMerge/>
          </w:tcPr>
          <w:p w:rsidR="00C955A6" w:rsidRPr="00C955A6" w:rsidRDefault="00C955A6" w:rsidP="00C955A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vMerge/>
          </w:tcPr>
          <w:p w:rsidR="00C955A6" w:rsidRPr="00C955A6" w:rsidRDefault="00C955A6" w:rsidP="00C955A6"/>
        </w:tc>
        <w:tc>
          <w:tcPr>
            <w:tcW w:w="6494" w:type="dxa"/>
            <w:vMerge/>
            <w:tcBorders>
              <w:right w:val="single" w:sz="4" w:space="0" w:color="auto"/>
            </w:tcBorders>
          </w:tcPr>
          <w:p w:rsidR="00C955A6" w:rsidRPr="00C955A6" w:rsidRDefault="00C955A6" w:rsidP="00C955A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C955A6" w:rsidRPr="00C955A6" w:rsidRDefault="00C955A6" w:rsidP="00C955A6">
            <w:pPr>
              <w:rPr>
                <w:b/>
              </w:rPr>
            </w:pPr>
            <w:r w:rsidRPr="00C955A6">
              <w:rPr>
                <w:b/>
              </w:rPr>
              <w:t xml:space="preserve">План. </w:t>
            </w:r>
          </w:p>
        </w:tc>
        <w:tc>
          <w:tcPr>
            <w:tcW w:w="1285" w:type="dxa"/>
            <w:gridSpan w:val="2"/>
          </w:tcPr>
          <w:p w:rsidR="00C955A6" w:rsidRPr="00C955A6" w:rsidRDefault="00C955A6" w:rsidP="00C955A6">
            <w:pPr>
              <w:rPr>
                <w:b/>
              </w:rPr>
            </w:pPr>
            <w:r w:rsidRPr="00C955A6">
              <w:rPr>
                <w:b/>
              </w:rPr>
              <w:t>Факт.</w:t>
            </w:r>
          </w:p>
        </w:tc>
        <w:tc>
          <w:tcPr>
            <w:tcW w:w="2263" w:type="dxa"/>
            <w:vMerge/>
          </w:tcPr>
          <w:p w:rsidR="00C955A6" w:rsidRPr="00C955A6" w:rsidRDefault="00C955A6" w:rsidP="00C955A6"/>
        </w:tc>
      </w:tr>
      <w:tr w:rsidR="00C955A6" w:rsidRPr="00C955A6" w:rsidTr="007B29DB">
        <w:trPr>
          <w:trHeight w:val="390"/>
        </w:trPr>
        <w:tc>
          <w:tcPr>
            <w:tcW w:w="706" w:type="dxa"/>
          </w:tcPr>
          <w:p w:rsidR="00C955A6" w:rsidRPr="00C955A6" w:rsidRDefault="00C955A6" w:rsidP="00C955A6"/>
        </w:tc>
        <w:tc>
          <w:tcPr>
            <w:tcW w:w="14887" w:type="dxa"/>
            <w:gridSpan w:val="7"/>
          </w:tcPr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b/>
                <w:bCs/>
                <w:color w:val="000000"/>
              </w:rPr>
              <w:t xml:space="preserve">Раздел 1. Архитектура и дизайн — искусства художественной постройки предметно‒пространственной среды жизни человека </w:t>
            </w:r>
          </w:p>
        </w:tc>
      </w:tr>
      <w:tr w:rsidR="00C955A6" w:rsidRPr="00C955A6" w:rsidTr="007B29DB">
        <w:trPr>
          <w:trHeight w:val="1935"/>
        </w:trPr>
        <w:tc>
          <w:tcPr>
            <w:tcW w:w="706" w:type="dxa"/>
          </w:tcPr>
          <w:p w:rsidR="00C955A6" w:rsidRPr="00C955A6" w:rsidRDefault="00C955A6" w:rsidP="00C955A6">
            <w:r w:rsidRPr="00C955A6">
              <w:t>1</w:t>
            </w:r>
          </w:p>
        </w:tc>
        <w:tc>
          <w:tcPr>
            <w:tcW w:w="2697" w:type="dxa"/>
          </w:tcPr>
          <w:p w:rsidR="00C955A6" w:rsidRPr="00C955A6" w:rsidRDefault="00C955A6" w:rsidP="00C955A6"/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551"/>
            </w:tblGrid>
            <w:tr w:rsidR="00C955A6" w:rsidRPr="00C955A6" w:rsidTr="007B29DB">
              <w:trPr>
                <w:trHeight w:val="339"/>
              </w:trPr>
              <w:tc>
                <w:tcPr>
                  <w:tcW w:w="2551" w:type="dxa"/>
                </w:tcPr>
                <w:p w:rsidR="00C955A6" w:rsidRPr="00C955A6" w:rsidRDefault="00C955A6" w:rsidP="00C955A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955A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Архитектура и дизайн — предметно-пространственная среда, создаваемая человеком </w:t>
                  </w:r>
                </w:p>
              </w:tc>
            </w:tr>
          </w:tbl>
          <w:p w:rsidR="00C955A6" w:rsidRPr="00C955A6" w:rsidRDefault="00C955A6" w:rsidP="00C955A6"/>
        </w:tc>
        <w:tc>
          <w:tcPr>
            <w:tcW w:w="708" w:type="dxa"/>
          </w:tcPr>
          <w:p w:rsidR="00C955A6" w:rsidRPr="00C955A6" w:rsidRDefault="00C955A6" w:rsidP="00C955A6">
            <w:r w:rsidRPr="00C955A6">
              <w:t>1</w:t>
            </w:r>
          </w:p>
        </w:tc>
        <w:tc>
          <w:tcPr>
            <w:tcW w:w="6494" w:type="dxa"/>
          </w:tcPr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 xml:space="preserve">Объяснять роль архитектуры и дизайна в построении предметно-пространственной среды жизнедеятельности человека. </w:t>
            </w:r>
          </w:p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 xml:space="preserve">Рассуждать о влиянии предметно-пространственной среды на чувства, установки и поведение человека. </w:t>
            </w:r>
          </w:p>
          <w:p w:rsidR="00C955A6" w:rsidRPr="00C955A6" w:rsidRDefault="00C955A6" w:rsidP="00C955A6">
            <w:r w:rsidRPr="00C955A6">
              <w:t xml:space="preserve">Рассуждать о том, как предметно-пространственная среда организует деятельность человека и его представление о самом себе; </w:t>
            </w:r>
          </w:p>
        </w:tc>
        <w:tc>
          <w:tcPr>
            <w:tcW w:w="1449" w:type="dxa"/>
            <w:gridSpan w:val="2"/>
          </w:tcPr>
          <w:p w:rsidR="00C955A6" w:rsidRPr="00C955A6" w:rsidRDefault="00C955A6" w:rsidP="00C955A6"/>
        </w:tc>
        <w:tc>
          <w:tcPr>
            <w:tcW w:w="1276" w:type="dxa"/>
          </w:tcPr>
          <w:p w:rsidR="00C955A6" w:rsidRPr="00C955A6" w:rsidRDefault="00C955A6" w:rsidP="00C955A6"/>
        </w:tc>
        <w:tc>
          <w:tcPr>
            <w:tcW w:w="2263" w:type="dxa"/>
          </w:tcPr>
          <w:p w:rsidR="00C955A6" w:rsidRPr="00C955A6" w:rsidRDefault="00C955A6" w:rsidP="00C955A6">
            <w:r w:rsidRPr="00C955A6">
              <w:t xml:space="preserve"> </w:t>
            </w:r>
            <w:r w:rsidRPr="00C955A6">
              <w:rPr>
                <w:color w:val="0000FF"/>
              </w:rPr>
              <w:t>https://resh.edu.ru/subject/7/7/</w:t>
            </w:r>
          </w:p>
        </w:tc>
      </w:tr>
      <w:tr w:rsidR="00C955A6" w:rsidRPr="00C955A6" w:rsidTr="007B29DB">
        <w:tc>
          <w:tcPr>
            <w:tcW w:w="706" w:type="dxa"/>
          </w:tcPr>
          <w:p w:rsidR="00C955A6" w:rsidRPr="00C955A6" w:rsidRDefault="00C955A6" w:rsidP="00C955A6">
            <w:r w:rsidRPr="00C955A6">
              <w:t>2</w:t>
            </w:r>
          </w:p>
        </w:tc>
        <w:tc>
          <w:tcPr>
            <w:tcW w:w="2697" w:type="dxa"/>
          </w:tcPr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 xml:space="preserve">Архитектура — «каменная летопись» истории человечества </w:t>
            </w:r>
          </w:p>
          <w:p w:rsidR="00C955A6" w:rsidRPr="00C955A6" w:rsidRDefault="00C955A6" w:rsidP="00C955A6"/>
        </w:tc>
        <w:tc>
          <w:tcPr>
            <w:tcW w:w="708" w:type="dxa"/>
          </w:tcPr>
          <w:p w:rsidR="00C955A6" w:rsidRPr="00C955A6" w:rsidRDefault="00C955A6" w:rsidP="00C955A6">
            <w:r w:rsidRPr="00C955A6">
              <w:t>1</w:t>
            </w:r>
          </w:p>
        </w:tc>
        <w:tc>
          <w:tcPr>
            <w:tcW w:w="6494" w:type="dxa"/>
          </w:tcPr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 xml:space="preserve">Объяснять ценность сохранения культурного наследия, выраженного в архитектуре, предметах труда и быта разных эпох. </w:t>
            </w:r>
          </w:p>
          <w:p w:rsidR="00C955A6" w:rsidRPr="00C955A6" w:rsidRDefault="00C955A6" w:rsidP="00C955A6">
            <w:r w:rsidRPr="00C955A6">
              <w:t xml:space="preserve">Иметь представление о том, что форма материальной культуры обладает воспитательным потенциалом; </w:t>
            </w:r>
          </w:p>
        </w:tc>
        <w:tc>
          <w:tcPr>
            <w:tcW w:w="1449" w:type="dxa"/>
            <w:gridSpan w:val="2"/>
          </w:tcPr>
          <w:p w:rsidR="00C955A6" w:rsidRPr="00C955A6" w:rsidRDefault="00C955A6" w:rsidP="00C955A6"/>
        </w:tc>
        <w:tc>
          <w:tcPr>
            <w:tcW w:w="1276" w:type="dxa"/>
          </w:tcPr>
          <w:p w:rsidR="00C955A6" w:rsidRPr="00C955A6" w:rsidRDefault="00C955A6" w:rsidP="00C955A6"/>
        </w:tc>
        <w:tc>
          <w:tcPr>
            <w:tcW w:w="2263" w:type="dxa"/>
          </w:tcPr>
          <w:p w:rsidR="00C955A6" w:rsidRPr="00C955A6" w:rsidRDefault="00C955A6" w:rsidP="00C955A6">
            <w:r w:rsidRPr="00C955A6">
              <w:rPr>
                <w:color w:val="0000FF"/>
              </w:rPr>
              <w:t>https://resh.edu.ru/subject/7/7/</w:t>
            </w:r>
          </w:p>
        </w:tc>
      </w:tr>
      <w:tr w:rsidR="00C955A6" w:rsidRPr="00C955A6" w:rsidTr="007B29DB">
        <w:tc>
          <w:tcPr>
            <w:tcW w:w="706" w:type="dxa"/>
          </w:tcPr>
          <w:p w:rsidR="00C955A6" w:rsidRPr="00C955A6" w:rsidRDefault="00C955A6" w:rsidP="00C955A6">
            <w:r w:rsidRPr="00C955A6">
              <w:t>3</w:t>
            </w:r>
          </w:p>
        </w:tc>
        <w:tc>
          <w:tcPr>
            <w:tcW w:w="2697" w:type="dxa"/>
          </w:tcPr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 xml:space="preserve">Основы построения композиции в конструктивных искусствах </w:t>
            </w:r>
          </w:p>
          <w:p w:rsidR="00C955A6" w:rsidRPr="00C955A6" w:rsidRDefault="00C955A6" w:rsidP="00C955A6"/>
        </w:tc>
        <w:tc>
          <w:tcPr>
            <w:tcW w:w="708" w:type="dxa"/>
          </w:tcPr>
          <w:p w:rsidR="00C955A6" w:rsidRPr="00C955A6" w:rsidRDefault="00C955A6" w:rsidP="00C955A6">
            <w:r w:rsidRPr="00C955A6">
              <w:t>1</w:t>
            </w:r>
          </w:p>
        </w:tc>
        <w:tc>
          <w:tcPr>
            <w:tcW w:w="6494" w:type="dxa"/>
          </w:tcPr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 xml:space="preserve">Объяснять понятие формальной композиции и </w:t>
            </w:r>
            <w:proofErr w:type="spellStart"/>
            <w:r w:rsidRPr="00C955A6">
              <w:rPr>
                <w:color w:val="000000"/>
              </w:rPr>
              <w:t>еѐ</w:t>
            </w:r>
            <w:proofErr w:type="spellEnd"/>
            <w:r w:rsidRPr="00C955A6">
              <w:rPr>
                <w:color w:val="000000"/>
              </w:rPr>
              <w:t xml:space="preserve"> значение как основы языка конструктивных искусств. </w:t>
            </w:r>
          </w:p>
          <w:p w:rsidR="00C955A6" w:rsidRPr="00C955A6" w:rsidRDefault="00C955A6" w:rsidP="00C955A6">
            <w:r w:rsidRPr="00C955A6">
              <w:t xml:space="preserve">Уметь перечислять и объяснять основные типы формальной композиции. </w:t>
            </w:r>
          </w:p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 xml:space="preserve">Составлять различные композиции на плоскости, располагая их по принципу симметрии или динамического равновесия </w:t>
            </w:r>
          </w:p>
        </w:tc>
        <w:tc>
          <w:tcPr>
            <w:tcW w:w="1449" w:type="dxa"/>
            <w:gridSpan w:val="2"/>
          </w:tcPr>
          <w:p w:rsidR="00C955A6" w:rsidRPr="00C955A6" w:rsidRDefault="00C955A6" w:rsidP="00C955A6"/>
        </w:tc>
        <w:tc>
          <w:tcPr>
            <w:tcW w:w="1276" w:type="dxa"/>
          </w:tcPr>
          <w:p w:rsidR="00C955A6" w:rsidRPr="00C955A6" w:rsidRDefault="00C955A6" w:rsidP="00C955A6"/>
        </w:tc>
        <w:tc>
          <w:tcPr>
            <w:tcW w:w="2263" w:type="dxa"/>
          </w:tcPr>
          <w:p w:rsidR="00C955A6" w:rsidRPr="00C955A6" w:rsidRDefault="00C955A6" w:rsidP="00C955A6">
            <w:r w:rsidRPr="00C955A6">
              <w:rPr>
                <w:color w:val="0000FF"/>
              </w:rPr>
              <w:t>https://resh.edu.ru/subject/7/7/</w:t>
            </w:r>
          </w:p>
        </w:tc>
      </w:tr>
      <w:tr w:rsidR="00C955A6" w:rsidRPr="00C955A6" w:rsidTr="007B29DB">
        <w:tc>
          <w:tcPr>
            <w:tcW w:w="706" w:type="dxa"/>
          </w:tcPr>
          <w:p w:rsidR="00C955A6" w:rsidRPr="00C955A6" w:rsidRDefault="00C955A6" w:rsidP="00C955A6">
            <w:r w:rsidRPr="00C955A6">
              <w:t>4</w:t>
            </w:r>
          </w:p>
        </w:tc>
        <w:tc>
          <w:tcPr>
            <w:tcW w:w="2697" w:type="dxa"/>
          </w:tcPr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 xml:space="preserve">Роль цвета в организации композиционного пространства </w:t>
            </w:r>
          </w:p>
          <w:p w:rsidR="00C955A6" w:rsidRPr="00C955A6" w:rsidRDefault="00C955A6" w:rsidP="00C955A6"/>
        </w:tc>
        <w:tc>
          <w:tcPr>
            <w:tcW w:w="708" w:type="dxa"/>
          </w:tcPr>
          <w:p w:rsidR="00C955A6" w:rsidRPr="00C955A6" w:rsidRDefault="00C955A6" w:rsidP="00C955A6">
            <w:r w:rsidRPr="00C955A6">
              <w:lastRenderedPageBreak/>
              <w:t>1</w:t>
            </w:r>
          </w:p>
        </w:tc>
        <w:tc>
          <w:tcPr>
            <w:tcW w:w="6494" w:type="dxa"/>
          </w:tcPr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 xml:space="preserve">Объяснять роль цвета в конструктивных искусствах. </w:t>
            </w:r>
          </w:p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 xml:space="preserve">Различать технологию использования цвета в живописи и конструктивны </w:t>
            </w:r>
          </w:p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lastRenderedPageBreak/>
              <w:t xml:space="preserve">Объяснять выражение «цветовой образ». </w:t>
            </w:r>
          </w:p>
          <w:p w:rsidR="00C955A6" w:rsidRPr="00C955A6" w:rsidRDefault="00C955A6" w:rsidP="00C955A6">
            <w:r w:rsidRPr="00C955A6">
              <w:t xml:space="preserve">Применять цвет в графических композициях как акцент или доминанту; </w:t>
            </w:r>
          </w:p>
        </w:tc>
        <w:tc>
          <w:tcPr>
            <w:tcW w:w="1449" w:type="dxa"/>
            <w:gridSpan w:val="2"/>
          </w:tcPr>
          <w:p w:rsidR="00C955A6" w:rsidRPr="00C955A6" w:rsidRDefault="00C955A6" w:rsidP="00C955A6"/>
        </w:tc>
        <w:tc>
          <w:tcPr>
            <w:tcW w:w="1276" w:type="dxa"/>
          </w:tcPr>
          <w:p w:rsidR="00C955A6" w:rsidRPr="00C955A6" w:rsidRDefault="00C955A6" w:rsidP="00C955A6"/>
        </w:tc>
        <w:tc>
          <w:tcPr>
            <w:tcW w:w="2263" w:type="dxa"/>
          </w:tcPr>
          <w:p w:rsidR="00C955A6" w:rsidRPr="00C955A6" w:rsidRDefault="00C955A6" w:rsidP="00C955A6">
            <w:r w:rsidRPr="00C955A6">
              <w:rPr>
                <w:color w:val="0000FF"/>
              </w:rPr>
              <w:t>https://resh.edu.ru/subject/7/7/</w:t>
            </w:r>
          </w:p>
        </w:tc>
      </w:tr>
      <w:tr w:rsidR="00C955A6" w:rsidRPr="00C955A6" w:rsidTr="007B29DB">
        <w:tc>
          <w:tcPr>
            <w:tcW w:w="706" w:type="dxa"/>
          </w:tcPr>
          <w:p w:rsidR="00C955A6" w:rsidRPr="00C955A6" w:rsidRDefault="00C955A6" w:rsidP="00C955A6">
            <w:r w:rsidRPr="00C955A6">
              <w:lastRenderedPageBreak/>
              <w:t>5-6</w:t>
            </w:r>
          </w:p>
        </w:tc>
        <w:tc>
          <w:tcPr>
            <w:tcW w:w="2697" w:type="dxa"/>
          </w:tcPr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 xml:space="preserve">Шрифты и шрифтовая композиция в графическом дизайне </w:t>
            </w:r>
          </w:p>
          <w:p w:rsidR="00C955A6" w:rsidRPr="00C955A6" w:rsidRDefault="00C955A6" w:rsidP="00C955A6"/>
        </w:tc>
        <w:tc>
          <w:tcPr>
            <w:tcW w:w="708" w:type="dxa"/>
          </w:tcPr>
          <w:p w:rsidR="00C955A6" w:rsidRPr="00C955A6" w:rsidRDefault="00C955A6" w:rsidP="00C955A6">
            <w:r w:rsidRPr="00C955A6">
              <w:t>2</w:t>
            </w:r>
          </w:p>
        </w:tc>
        <w:tc>
          <w:tcPr>
            <w:tcW w:w="6494" w:type="dxa"/>
          </w:tcPr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 xml:space="preserve">Соотносить особенности стилизации рисунка шрифта и содержание текста. </w:t>
            </w:r>
          </w:p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 xml:space="preserve">Применять печатное слово, типографскую строку в качестве элементов графической композиции. </w:t>
            </w:r>
          </w:p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 xml:space="preserve">Построение шрифтовой композиции; </w:t>
            </w:r>
          </w:p>
          <w:p w:rsidR="00C955A6" w:rsidRPr="00C955A6" w:rsidRDefault="00C955A6" w:rsidP="00C955A6">
            <w:r w:rsidRPr="00C955A6">
              <w:t xml:space="preserve">Различать «архитектуру» шрифта и особенности шрифтовых гарнитур. </w:t>
            </w:r>
          </w:p>
        </w:tc>
        <w:tc>
          <w:tcPr>
            <w:tcW w:w="1449" w:type="dxa"/>
            <w:gridSpan w:val="2"/>
          </w:tcPr>
          <w:p w:rsidR="00C955A6" w:rsidRPr="00C955A6" w:rsidRDefault="00C955A6" w:rsidP="00C955A6"/>
        </w:tc>
        <w:tc>
          <w:tcPr>
            <w:tcW w:w="1276" w:type="dxa"/>
          </w:tcPr>
          <w:p w:rsidR="00C955A6" w:rsidRPr="00C955A6" w:rsidRDefault="00C955A6" w:rsidP="00C955A6"/>
        </w:tc>
        <w:tc>
          <w:tcPr>
            <w:tcW w:w="2263" w:type="dxa"/>
          </w:tcPr>
          <w:p w:rsidR="00C955A6" w:rsidRPr="00C955A6" w:rsidRDefault="00C955A6" w:rsidP="00C955A6">
            <w:r w:rsidRPr="00C955A6">
              <w:rPr>
                <w:color w:val="0000FF"/>
              </w:rPr>
              <w:t>https://resh.edu.ru/subject/7/7/</w:t>
            </w:r>
          </w:p>
        </w:tc>
      </w:tr>
      <w:tr w:rsidR="00C955A6" w:rsidRPr="00C955A6" w:rsidTr="007B29DB">
        <w:tc>
          <w:tcPr>
            <w:tcW w:w="706" w:type="dxa"/>
          </w:tcPr>
          <w:p w:rsidR="00C955A6" w:rsidRPr="00C955A6" w:rsidRDefault="00C955A6" w:rsidP="00C955A6">
            <w:r w:rsidRPr="00C955A6">
              <w:t>7</w:t>
            </w:r>
          </w:p>
        </w:tc>
        <w:tc>
          <w:tcPr>
            <w:tcW w:w="2697" w:type="dxa"/>
          </w:tcPr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 xml:space="preserve">Логотип. Построение логотипа </w:t>
            </w:r>
          </w:p>
          <w:p w:rsidR="00C955A6" w:rsidRPr="00C955A6" w:rsidRDefault="00C955A6" w:rsidP="00C955A6"/>
        </w:tc>
        <w:tc>
          <w:tcPr>
            <w:tcW w:w="708" w:type="dxa"/>
          </w:tcPr>
          <w:p w:rsidR="00C955A6" w:rsidRPr="00C955A6" w:rsidRDefault="00C955A6" w:rsidP="00C955A6">
            <w:r w:rsidRPr="00C955A6">
              <w:t>1</w:t>
            </w:r>
          </w:p>
        </w:tc>
        <w:tc>
          <w:tcPr>
            <w:tcW w:w="6494" w:type="dxa"/>
          </w:tcPr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 xml:space="preserve">Объяснять функции логотипа как представительского знака, эмблемы, торговой марки. </w:t>
            </w:r>
          </w:p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 xml:space="preserve">Различать шрифтовой и знаковый виды логотипа. </w:t>
            </w:r>
          </w:p>
          <w:p w:rsidR="00C955A6" w:rsidRPr="00C955A6" w:rsidRDefault="00C955A6" w:rsidP="00C955A6">
            <w:r w:rsidRPr="00C955A6">
              <w:t xml:space="preserve">Иметь практический опыт разработки логотипа на выбранную тему; </w:t>
            </w:r>
          </w:p>
        </w:tc>
        <w:tc>
          <w:tcPr>
            <w:tcW w:w="1449" w:type="dxa"/>
            <w:gridSpan w:val="2"/>
          </w:tcPr>
          <w:p w:rsidR="00C955A6" w:rsidRPr="00C955A6" w:rsidRDefault="00C955A6" w:rsidP="00C955A6"/>
        </w:tc>
        <w:tc>
          <w:tcPr>
            <w:tcW w:w="1276" w:type="dxa"/>
          </w:tcPr>
          <w:p w:rsidR="00C955A6" w:rsidRPr="00C955A6" w:rsidRDefault="00C955A6" w:rsidP="00C955A6"/>
        </w:tc>
        <w:tc>
          <w:tcPr>
            <w:tcW w:w="2263" w:type="dxa"/>
          </w:tcPr>
          <w:p w:rsidR="00C955A6" w:rsidRPr="00C955A6" w:rsidRDefault="00C955A6" w:rsidP="00C955A6">
            <w:r w:rsidRPr="00C955A6">
              <w:rPr>
                <w:color w:val="0000FF"/>
              </w:rPr>
              <w:t>https://resh.edu.ru/subject/7/7/</w:t>
            </w:r>
          </w:p>
        </w:tc>
      </w:tr>
      <w:tr w:rsidR="00C955A6" w:rsidRPr="00C955A6" w:rsidTr="007B29DB">
        <w:tc>
          <w:tcPr>
            <w:tcW w:w="706" w:type="dxa"/>
          </w:tcPr>
          <w:p w:rsidR="00C955A6" w:rsidRPr="00C955A6" w:rsidRDefault="00C955A6" w:rsidP="00C955A6">
            <w:r w:rsidRPr="00C955A6">
              <w:t>8</w:t>
            </w:r>
          </w:p>
        </w:tc>
        <w:tc>
          <w:tcPr>
            <w:tcW w:w="2697" w:type="dxa"/>
          </w:tcPr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 xml:space="preserve">Композиционные основы макетирования в графическом дизайне при соединении текста и изображения. </w:t>
            </w:r>
          </w:p>
          <w:p w:rsidR="00C955A6" w:rsidRPr="00C955A6" w:rsidRDefault="00C955A6" w:rsidP="00C955A6">
            <w:r w:rsidRPr="00C955A6">
              <w:t xml:space="preserve">Искусство плаката </w:t>
            </w:r>
          </w:p>
        </w:tc>
        <w:tc>
          <w:tcPr>
            <w:tcW w:w="708" w:type="dxa"/>
          </w:tcPr>
          <w:p w:rsidR="00C955A6" w:rsidRPr="00C955A6" w:rsidRDefault="00C955A6" w:rsidP="00C955A6">
            <w:r w:rsidRPr="00C955A6">
              <w:t>1</w:t>
            </w:r>
          </w:p>
        </w:tc>
        <w:tc>
          <w:tcPr>
            <w:tcW w:w="6494" w:type="dxa"/>
          </w:tcPr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 xml:space="preserve">Иметь представление о задачах образного построения композиции плаката, поздравительной открытки или рекламы на основе соединения текста и изображения. </w:t>
            </w:r>
          </w:p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 xml:space="preserve">Понимать и объяснять образно-информационную цельность синтеза текста и изображения в плакате и рекламе. </w:t>
            </w:r>
          </w:p>
          <w:p w:rsidR="00C955A6" w:rsidRPr="00C955A6" w:rsidRDefault="00C955A6" w:rsidP="00C955A6">
            <w:proofErr w:type="gramStart"/>
            <w:r w:rsidRPr="00C955A6">
              <w:t>Выполнять практическую работу по композиции плаката или рекламы на основе макетирования текста и изображения (вручную или на основе компьютерных программ</w:t>
            </w:r>
            <w:proofErr w:type="gramEnd"/>
          </w:p>
        </w:tc>
        <w:tc>
          <w:tcPr>
            <w:tcW w:w="1449" w:type="dxa"/>
            <w:gridSpan w:val="2"/>
          </w:tcPr>
          <w:p w:rsidR="00C955A6" w:rsidRPr="00C955A6" w:rsidRDefault="00C955A6" w:rsidP="00C955A6"/>
        </w:tc>
        <w:tc>
          <w:tcPr>
            <w:tcW w:w="1276" w:type="dxa"/>
          </w:tcPr>
          <w:p w:rsidR="00C955A6" w:rsidRPr="00C955A6" w:rsidRDefault="00C955A6" w:rsidP="00C955A6"/>
        </w:tc>
        <w:tc>
          <w:tcPr>
            <w:tcW w:w="2263" w:type="dxa"/>
          </w:tcPr>
          <w:p w:rsidR="00C955A6" w:rsidRPr="00C955A6" w:rsidRDefault="00C955A6" w:rsidP="00C955A6">
            <w:r w:rsidRPr="00C955A6">
              <w:rPr>
                <w:color w:val="0000FF"/>
              </w:rPr>
              <w:t>https://resh.edu.ru/subject/7/7/</w:t>
            </w:r>
          </w:p>
        </w:tc>
      </w:tr>
      <w:tr w:rsidR="00C955A6" w:rsidRPr="00C955A6" w:rsidTr="007B29DB">
        <w:tc>
          <w:tcPr>
            <w:tcW w:w="706" w:type="dxa"/>
          </w:tcPr>
          <w:p w:rsidR="00C955A6" w:rsidRPr="00C955A6" w:rsidRDefault="00C955A6" w:rsidP="00C955A6">
            <w:r w:rsidRPr="00C955A6">
              <w:t>9-10</w:t>
            </w:r>
          </w:p>
        </w:tc>
        <w:tc>
          <w:tcPr>
            <w:tcW w:w="2697" w:type="dxa"/>
          </w:tcPr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 xml:space="preserve">Многообразие форм графического дизайна. Дизайн книги и журнала </w:t>
            </w:r>
          </w:p>
          <w:p w:rsidR="00C955A6" w:rsidRPr="00C955A6" w:rsidRDefault="00C955A6" w:rsidP="00C955A6"/>
        </w:tc>
        <w:tc>
          <w:tcPr>
            <w:tcW w:w="708" w:type="dxa"/>
          </w:tcPr>
          <w:p w:rsidR="00C955A6" w:rsidRPr="00C955A6" w:rsidRDefault="00C955A6" w:rsidP="00C955A6">
            <w:r w:rsidRPr="00C955A6">
              <w:t>2</w:t>
            </w:r>
          </w:p>
        </w:tc>
        <w:tc>
          <w:tcPr>
            <w:tcW w:w="6494" w:type="dxa"/>
          </w:tcPr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 xml:space="preserve">Узнавать элементы, составляющие конструкцию и художественное оформление книги, журнала. </w:t>
            </w:r>
          </w:p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 xml:space="preserve">Различать и применять различные способы построения книжного и журнального разворота. </w:t>
            </w:r>
          </w:p>
          <w:p w:rsidR="00C955A6" w:rsidRPr="00C955A6" w:rsidRDefault="00C955A6" w:rsidP="00C955A6">
            <w:r w:rsidRPr="00C955A6">
              <w:t xml:space="preserve">Создавать макет разворота книги или журнала по выбранной теме в виде коллажа или на основе компьютерных программ; </w:t>
            </w:r>
          </w:p>
        </w:tc>
        <w:tc>
          <w:tcPr>
            <w:tcW w:w="1449" w:type="dxa"/>
            <w:gridSpan w:val="2"/>
          </w:tcPr>
          <w:p w:rsidR="00C955A6" w:rsidRPr="00C955A6" w:rsidRDefault="00C955A6" w:rsidP="00C955A6"/>
        </w:tc>
        <w:tc>
          <w:tcPr>
            <w:tcW w:w="1276" w:type="dxa"/>
          </w:tcPr>
          <w:p w:rsidR="00C955A6" w:rsidRPr="00C955A6" w:rsidRDefault="00C955A6" w:rsidP="00C955A6"/>
        </w:tc>
        <w:tc>
          <w:tcPr>
            <w:tcW w:w="2263" w:type="dxa"/>
          </w:tcPr>
          <w:p w:rsidR="00C955A6" w:rsidRPr="00C955A6" w:rsidRDefault="00C955A6" w:rsidP="00C955A6">
            <w:r w:rsidRPr="00C955A6">
              <w:rPr>
                <w:color w:val="0000FF"/>
              </w:rPr>
              <w:t>https://resh.edu.ru/subject/7/7/</w:t>
            </w:r>
          </w:p>
        </w:tc>
      </w:tr>
      <w:tr w:rsidR="00C955A6" w:rsidRPr="00C955A6" w:rsidTr="007B29DB">
        <w:tc>
          <w:tcPr>
            <w:tcW w:w="706" w:type="dxa"/>
          </w:tcPr>
          <w:p w:rsidR="00C955A6" w:rsidRPr="00C955A6" w:rsidRDefault="00C955A6" w:rsidP="00C955A6"/>
        </w:tc>
        <w:tc>
          <w:tcPr>
            <w:tcW w:w="14887" w:type="dxa"/>
            <w:gridSpan w:val="7"/>
          </w:tcPr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b/>
                <w:bCs/>
                <w:color w:val="000000"/>
              </w:rPr>
              <w:t xml:space="preserve">Раздел 2. Макетирование </w:t>
            </w:r>
            <w:proofErr w:type="spellStart"/>
            <w:r w:rsidRPr="00C955A6">
              <w:rPr>
                <w:b/>
                <w:bCs/>
                <w:color w:val="000000"/>
              </w:rPr>
              <w:t>объѐмно</w:t>
            </w:r>
            <w:proofErr w:type="spellEnd"/>
            <w:r w:rsidRPr="00C955A6">
              <w:rPr>
                <w:b/>
                <w:bCs/>
                <w:color w:val="000000"/>
              </w:rPr>
              <w:t xml:space="preserve">-пространственных композиций </w:t>
            </w:r>
          </w:p>
        </w:tc>
      </w:tr>
      <w:tr w:rsidR="00C955A6" w:rsidRPr="00C955A6" w:rsidTr="007B29DB">
        <w:tc>
          <w:tcPr>
            <w:tcW w:w="706" w:type="dxa"/>
          </w:tcPr>
          <w:p w:rsidR="00C955A6" w:rsidRPr="00C955A6" w:rsidRDefault="00C955A6" w:rsidP="00C955A6">
            <w:r w:rsidRPr="00C955A6">
              <w:t>11</w:t>
            </w:r>
          </w:p>
        </w:tc>
        <w:tc>
          <w:tcPr>
            <w:tcW w:w="2697" w:type="dxa"/>
          </w:tcPr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 xml:space="preserve">От плоскостного изображения к </w:t>
            </w:r>
            <w:proofErr w:type="spellStart"/>
            <w:r w:rsidRPr="00C955A6">
              <w:rPr>
                <w:color w:val="000000"/>
              </w:rPr>
              <w:t>объѐмному</w:t>
            </w:r>
            <w:proofErr w:type="spellEnd"/>
            <w:r w:rsidRPr="00C955A6">
              <w:rPr>
                <w:color w:val="000000"/>
              </w:rPr>
              <w:t xml:space="preserve"> макету. Объект и пространство. Взаимосвязь объектов в архитектурном макете </w:t>
            </w:r>
          </w:p>
          <w:p w:rsidR="00C955A6" w:rsidRPr="00C955A6" w:rsidRDefault="00C955A6" w:rsidP="00C955A6"/>
        </w:tc>
        <w:tc>
          <w:tcPr>
            <w:tcW w:w="708" w:type="dxa"/>
          </w:tcPr>
          <w:p w:rsidR="00C955A6" w:rsidRPr="00C955A6" w:rsidRDefault="00C955A6" w:rsidP="00C955A6">
            <w:r w:rsidRPr="00C955A6">
              <w:t>1</w:t>
            </w:r>
          </w:p>
        </w:tc>
        <w:tc>
          <w:tcPr>
            <w:tcW w:w="6494" w:type="dxa"/>
          </w:tcPr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>Уметь строить плоскостную композицию и выполнять макет пространственно-</w:t>
            </w:r>
            <w:proofErr w:type="spellStart"/>
            <w:r w:rsidRPr="00C955A6">
              <w:rPr>
                <w:color w:val="000000"/>
              </w:rPr>
              <w:t>объѐмной</w:t>
            </w:r>
            <w:proofErr w:type="spellEnd"/>
            <w:r w:rsidRPr="00C955A6">
              <w:rPr>
                <w:color w:val="000000"/>
              </w:rPr>
              <w:t xml:space="preserve"> композиции по </w:t>
            </w:r>
            <w:proofErr w:type="spellStart"/>
            <w:r w:rsidRPr="00C955A6">
              <w:rPr>
                <w:color w:val="000000"/>
              </w:rPr>
              <w:t>еѐ</w:t>
            </w:r>
            <w:proofErr w:type="spellEnd"/>
            <w:r w:rsidRPr="00C955A6">
              <w:rPr>
                <w:color w:val="000000"/>
              </w:rPr>
              <w:t xml:space="preserve"> чертежу. </w:t>
            </w:r>
          </w:p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 xml:space="preserve">Овладевать способами обозначения на макете рельефа местности и природных объектов. </w:t>
            </w:r>
          </w:p>
          <w:p w:rsidR="00C955A6" w:rsidRPr="00C955A6" w:rsidRDefault="00C955A6" w:rsidP="00C955A6">
            <w:r w:rsidRPr="00C955A6">
              <w:t xml:space="preserve">Понимать и объяснять взаимосвязь выразительности и целесообразности конструкции; </w:t>
            </w:r>
          </w:p>
        </w:tc>
        <w:tc>
          <w:tcPr>
            <w:tcW w:w="1449" w:type="dxa"/>
            <w:gridSpan w:val="2"/>
          </w:tcPr>
          <w:p w:rsidR="00C955A6" w:rsidRPr="00C955A6" w:rsidRDefault="00C955A6" w:rsidP="00C955A6"/>
        </w:tc>
        <w:tc>
          <w:tcPr>
            <w:tcW w:w="1276" w:type="dxa"/>
          </w:tcPr>
          <w:p w:rsidR="00C955A6" w:rsidRPr="00C955A6" w:rsidRDefault="00C955A6" w:rsidP="00C955A6"/>
        </w:tc>
        <w:tc>
          <w:tcPr>
            <w:tcW w:w="2263" w:type="dxa"/>
          </w:tcPr>
          <w:p w:rsidR="00C955A6" w:rsidRPr="00C955A6" w:rsidRDefault="00C955A6" w:rsidP="00C955A6">
            <w:r w:rsidRPr="00C955A6">
              <w:rPr>
                <w:color w:val="0000FF"/>
              </w:rPr>
              <w:t>https://resh.edu.ru/subject/7/7/</w:t>
            </w:r>
          </w:p>
        </w:tc>
      </w:tr>
      <w:tr w:rsidR="00C955A6" w:rsidRPr="00C955A6" w:rsidTr="007B29DB">
        <w:tc>
          <w:tcPr>
            <w:tcW w:w="706" w:type="dxa"/>
          </w:tcPr>
          <w:p w:rsidR="00C955A6" w:rsidRPr="00C955A6" w:rsidRDefault="00C955A6" w:rsidP="00C955A6">
            <w:r w:rsidRPr="00C955A6">
              <w:t>12</w:t>
            </w:r>
          </w:p>
        </w:tc>
        <w:tc>
          <w:tcPr>
            <w:tcW w:w="2697" w:type="dxa"/>
          </w:tcPr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 xml:space="preserve">Здание как сочетание </w:t>
            </w:r>
            <w:r w:rsidRPr="00C955A6">
              <w:rPr>
                <w:color w:val="000000"/>
              </w:rPr>
              <w:lastRenderedPageBreak/>
              <w:t xml:space="preserve">различных </w:t>
            </w:r>
            <w:proofErr w:type="spellStart"/>
            <w:r w:rsidRPr="00C955A6">
              <w:rPr>
                <w:color w:val="000000"/>
              </w:rPr>
              <w:t>объѐмных</w:t>
            </w:r>
            <w:proofErr w:type="spellEnd"/>
            <w:r w:rsidRPr="00C955A6">
              <w:rPr>
                <w:color w:val="000000"/>
              </w:rPr>
              <w:t xml:space="preserve"> форм. Конструкция: часть и целое </w:t>
            </w:r>
          </w:p>
          <w:p w:rsidR="00C955A6" w:rsidRPr="00C955A6" w:rsidRDefault="00C955A6" w:rsidP="00C955A6"/>
        </w:tc>
        <w:tc>
          <w:tcPr>
            <w:tcW w:w="708" w:type="dxa"/>
          </w:tcPr>
          <w:p w:rsidR="00C955A6" w:rsidRPr="00C955A6" w:rsidRDefault="00C955A6" w:rsidP="00C955A6">
            <w:r w:rsidRPr="00C955A6">
              <w:lastRenderedPageBreak/>
              <w:t>1</w:t>
            </w:r>
          </w:p>
        </w:tc>
        <w:tc>
          <w:tcPr>
            <w:tcW w:w="6494" w:type="dxa"/>
          </w:tcPr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 xml:space="preserve">Выявлять структуру различных типов зданий. Характеризовать </w:t>
            </w:r>
            <w:r w:rsidRPr="00C955A6">
              <w:rPr>
                <w:color w:val="000000"/>
              </w:rPr>
              <w:lastRenderedPageBreak/>
              <w:t xml:space="preserve">горизонтальные, вертикальные, наклонные </w:t>
            </w:r>
          </w:p>
          <w:p w:rsidR="00C955A6" w:rsidRPr="00C955A6" w:rsidRDefault="00C955A6" w:rsidP="00C955A6">
            <w:r w:rsidRPr="00C955A6">
              <w:t xml:space="preserve">Иметь представление о модульных элементах в построении архитектурного образа; иные элементы </w:t>
            </w:r>
          </w:p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 xml:space="preserve">конструкции постройки. </w:t>
            </w:r>
          </w:p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 xml:space="preserve">Иметь представление о модульных элементах в построении архитектурного образа. </w:t>
            </w:r>
          </w:p>
          <w:p w:rsidR="00C955A6" w:rsidRPr="00C955A6" w:rsidRDefault="00C955A6" w:rsidP="00C955A6">
            <w:r w:rsidRPr="00C955A6">
              <w:t xml:space="preserve">Макетирование: создание фантазийной конструкции здания с ритмической организацией вертикальных и горизонтальных плоскостей и выделенной доминантой конструкции; </w:t>
            </w:r>
          </w:p>
        </w:tc>
        <w:tc>
          <w:tcPr>
            <w:tcW w:w="1449" w:type="dxa"/>
            <w:gridSpan w:val="2"/>
          </w:tcPr>
          <w:p w:rsidR="00C955A6" w:rsidRPr="00C955A6" w:rsidRDefault="00C955A6" w:rsidP="00C955A6"/>
        </w:tc>
        <w:tc>
          <w:tcPr>
            <w:tcW w:w="1276" w:type="dxa"/>
          </w:tcPr>
          <w:p w:rsidR="00C955A6" w:rsidRPr="00C955A6" w:rsidRDefault="00C955A6" w:rsidP="00C955A6"/>
        </w:tc>
        <w:tc>
          <w:tcPr>
            <w:tcW w:w="2263" w:type="dxa"/>
          </w:tcPr>
          <w:p w:rsidR="00C955A6" w:rsidRPr="00C955A6" w:rsidRDefault="00C955A6" w:rsidP="00C955A6">
            <w:r w:rsidRPr="00C955A6">
              <w:rPr>
                <w:color w:val="0000FF"/>
              </w:rPr>
              <w:t>https://resh.edu.ru/su</w:t>
            </w:r>
            <w:r w:rsidRPr="00C955A6">
              <w:rPr>
                <w:color w:val="0000FF"/>
              </w:rPr>
              <w:lastRenderedPageBreak/>
              <w:t>bject/7/7/</w:t>
            </w:r>
          </w:p>
        </w:tc>
      </w:tr>
      <w:tr w:rsidR="00C955A6" w:rsidRPr="00C955A6" w:rsidTr="007B29DB">
        <w:tc>
          <w:tcPr>
            <w:tcW w:w="706" w:type="dxa"/>
          </w:tcPr>
          <w:p w:rsidR="00C955A6" w:rsidRPr="00C955A6" w:rsidRDefault="00C955A6" w:rsidP="00C955A6">
            <w:r w:rsidRPr="00C955A6">
              <w:lastRenderedPageBreak/>
              <w:t>13</w:t>
            </w:r>
          </w:p>
        </w:tc>
        <w:tc>
          <w:tcPr>
            <w:tcW w:w="2697" w:type="dxa"/>
          </w:tcPr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 xml:space="preserve">Эволюция архитектурных конструкций и роль эволюции строительных материалов </w:t>
            </w:r>
          </w:p>
          <w:p w:rsidR="00C955A6" w:rsidRPr="00C955A6" w:rsidRDefault="00C955A6" w:rsidP="00C955A6"/>
        </w:tc>
        <w:tc>
          <w:tcPr>
            <w:tcW w:w="708" w:type="dxa"/>
          </w:tcPr>
          <w:p w:rsidR="00C955A6" w:rsidRPr="00C955A6" w:rsidRDefault="00C955A6" w:rsidP="00C955A6">
            <w:r w:rsidRPr="00C955A6">
              <w:t>1</w:t>
            </w:r>
          </w:p>
        </w:tc>
        <w:tc>
          <w:tcPr>
            <w:tcW w:w="6494" w:type="dxa"/>
          </w:tcPr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 xml:space="preserve">Знать о роли строительного материала в эволюции архитектурных конструкций и изменении облика архитектурных сооружений. </w:t>
            </w:r>
          </w:p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 xml:space="preserve">Рассказывать о главных архитектурных элементах здания, их изменениях в процессе исторического развития. </w:t>
            </w:r>
          </w:p>
          <w:p w:rsidR="00C955A6" w:rsidRPr="00C955A6" w:rsidRDefault="00C955A6" w:rsidP="00C955A6">
            <w:r w:rsidRPr="00C955A6">
              <w:t xml:space="preserve">Выполнить зарисовки основных архитектурных конструкций; </w:t>
            </w:r>
          </w:p>
        </w:tc>
        <w:tc>
          <w:tcPr>
            <w:tcW w:w="1449" w:type="dxa"/>
            <w:gridSpan w:val="2"/>
          </w:tcPr>
          <w:p w:rsidR="00C955A6" w:rsidRPr="00C955A6" w:rsidRDefault="00C955A6" w:rsidP="00C955A6"/>
        </w:tc>
        <w:tc>
          <w:tcPr>
            <w:tcW w:w="1276" w:type="dxa"/>
          </w:tcPr>
          <w:p w:rsidR="00C955A6" w:rsidRPr="00C955A6" w:rsidRDefault="00C955A6" w:rsidP="00C955A6"/>
        </w:tc>
        <w:tc>
          <w:tcPr>
            <w:tcW w:w="2263" w:type="dxa"/>
          </w:tcPr>
          <w:p w:rsidR="00C955A6" w:rsidRPr="00C955A6" w:rsidRDefault="00C955A6" w:rsidP="00C955A6">
            <w:r w:rsidRPr="00C955A6">
              <w:rPr>
                <w:color w:val="0000FF"/>
              </w:rPr>
              <w:t>https://resh.edu.ru/subject/7/7/</w:t>
            </w:r>
          </w:p>
        </w:tc>
      </w:tr>
      <w:tr w:rsidR="00C955A6" w:rsidRPr="00C955A6" w:rsidTr="007B29DB">
        <w:tc>
          <w:tcPr>
            <w:tcW w:w="706" w:type="dxa"/>
          </w:tcPr>
          <w:p w:rsidR="00C955A6" w:rsidRPr="00C955A6" w:rsidRDefault="00C955A6" w:rsidP="00C955A6">
            <w:r w:rsidRPr="00C955A6">
              <w:t>14-15</w:t>
            </w:r>
          </w:p>
        </w:tc>
        <w:tc>
          <w:tcPr>
            <w:tcW w:w="2697" w:type="dxa"/>
          </w:tcPr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 xml:space="preserve">Красота и целесообразность предметного мира. Образ времени в предметах, создаваемых человеком </w:t>
            </w:r>
          </w:p>
        </w:tc>
        <w:tc>
          <w:tcPr>
            <w:tcW w:w="708" w:type="dxa"/>
          </w:tcPr>
          <w:p w:rsidR="00C955A6" w:rsidRPr="00C955A6" w:rsidRDefault="00C955A6" w:rsidP="00C955A6">
            <w:r w:rsidRPr="00C955A6">
              <w:t>2</w:t>
            </w:r>
          </w:p>
        </w:tc>
        <w:tc>
          <w:tcPr>
            <w:tcW w:w="6494" w:type="dxa"/>
          </w:tcPr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 xml:space="preserve">Характеризовать общее и различное во внешнем облике вещи как сочетание </w:t>
            </w:r>
            <w:proofErr w:type="spellStart"/>
            <w:r w:rsidRPr="00C955A6">
              <w:rPr>
                <w:color w:val="000000"/>
              </w:rPr>
              <w:t>объѐмов</w:t>
            </w:r>
            <w:proofErr w:type="spellEnd"/>
            <w:r w:rsidRPr="00C955A6">
              <w:rPr>
                <w:color w:val="000000"/>
              </w:rPr>
              <w:t xml:space="preserve">, образующих форму. </w:t>
            </w:r>
          </w:p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 xml:space="preserve">Определять дизайн вещи одновременно как искусство и как социальное проектирование. </w:t>
            </w:r>
          </w:p>
          <w:p w:rsidR="00C955A6" w:rsidRPr="00C955A6" w:rsidRDefault="00C955A6" w:rsidP="00C955A6">
            <w:r w:rsidRPr="00C955A6">
              <w:t xml:space="preserve">Выполнение аналитических зарисовок бытовых предметов; </w:t>
            </w:r>
          </w:p>
        </w:tc>
        <w:tc>
          <w:tcPr>
            <w:tcW w:w="1449" w:type="dxa"/>
            <w:gridSpan w:val="2"/>
          </w:tcPr>
          <w:p w:rsidR="00C955A6" w:rsidRPr="00C955A6" w:rsidRDefault="00C955A6" w:rsidP="00C955A6"/>
        </w:tc>
        <w:tc>
          <w:tcPr>
            <w:tcW w:w="1276" w:type="dxa"/>
          </w:tcPr>
          <w:p w:rsidR="00C955A6" w:rsidRPr="00C955A6" w:rsidRDefault="00C955A6" w:rsidP="00C955A6"/>
        </w:tc>
        <w:tc>
          <w:tcPr>
            <w:tcW w:w="2263" w:type="dxa"/>
          </w:tcPr>
          <w:p w:rsidR="00C955A6" w:rsidRPr="00C955A6" w:rsidRDefault="00C955A6" w:rsidP="00C955A6">
            <w:r w:rsidRPr="00C955A6">
              <w:rPr>
                <w:color w:val="0000FF"/>
              </w:rPr>
              <w:t>https://resh.edu.ru/subject/7/7/</w:t>
            </w:r>
          </w:p>
        </w:tc>
      </w:tr>
      <w:tr w:rsidR="00C955A6" w:rsidRPr="00C955A6" w:rsidTr="007B29DB">
        <w:tc>
          <w:tcPr>
            <w:tcW w:w="706" w:type="dxa"/>
          </w:tcPr>
          <w:p w:rsidR="00C955A6" w:rsidRPr="00C955A6" w:rsidRDefault="00C955A6" w:rsidP="00C955A6">
            <w:r w:rsidRPr="00C955A6">
              <w:t>16</w:t>
            </w:r>
          </w:p>
        </w:tc>
        <w:tc>
          <w:tcPr>
            <w:tcW w:w="2697" w:type="dxa"/>
          </w:tcPr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 xml:space="preserve">Форма, материал и функция бытового предмета </w:t>
            </w:r>
          </w:p>
          <w:p w:rsidR="00C955A6" w:rsidRPr="00C955A6" w:rsidRDefault="00C955A6" w:rsidP="00C955A6"/>
        </w:tc>
        <w:tc>
          <w:tcPr>
            <w:tcW w:w="708" w:type="dxa"/>
          </w:tcPr>
          <w:p w:rsidR="00C955A6" w:rsidRPr="00C955A6" w:rsidRDefault="00C955A6" w:rsidP="00C955A6">
            <w:r w:rsidRPr="00C955A6">
              <w:t>1</w:t>
            </w:r>
          </w:p>
        </w:tc>
        <w:tc>
          <w:tcPr>
            <w:tcW w:w="6494" w:type="dxa"/>
          </w:tcPr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 xml:space="preserve">Объяснять, в </w:t>
            </w:r>
            <w:proofErr w:type="spellStart"/>
            <w:proofErr w:type="gramStart"/>
            <w:r w:rsidRPr="00C955A6">
              <w:rPr>
                <w:color w:val="000000"/>
              </w:rPr>
              <w:t>ч</w:t>
            </w:r>
            <w:proofErr w:type="gramEnd"/>
            <w:r w:rsidRPr="00C955A6">
              <w:rPr>
                <w:color w:val="000000"/>
              </w:rPr>
              <w:t>ѐм</w:t>
            </w:r>
            <w:proofErr w:type="spellEnd"/>
            <w:r w:rsidRPr="00C955A6">
              <w:rPr>
                <w:color w:val="000000"/>
              </w:rPr>
              <w:t xml:space="preserve"> заключается взаимосвязь формы и материала. </w:t>
            </w:r>
          </w:p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 xml:space="preserve">Придумывать новые фантазийные или утилитарные функции для старых вещей. </w:t>
            </w:r>
          </w:p>
          <w:p w:rsidR="00C955A6" w:rsidRPr="00C955A6" w:rsidRDefault="00C955A6" w:rsidP="00C955A6">
            <w:r w:rsidRPr="00C955A6">
              <w:t xml:space="preserve">Творческое проектирование предметов быта с определением их функций и материала изготовления; </w:t>
            </w:r>
          </w:p>
        </w:tc>
        <w:tc>
          <w:tcPr>
            <w:tcW w:w="1449" w:type="dxa"/>
            <w:gridSpan w:val="2"/>
          </w:tcPr>
          <w:p w:rsidR="00C955A6" w:rsidRPr="00C955A6" w:rsidRDefault="00C955A6" w:rsidP="00C955A6"/>
        </w:tc>
        <w:tc>
          <w:tcPr>
            <w:tcW w:w="1276" w:type="dxa"/>
          </w:tcPr>
          <w:p w:rsidR="00C955A6" w:rsidRPr="00C955A6" w:rsidRDefault="00C955A6" w:rsidP="00C955A6"/>
        </w:tc>
        <w:tc>
          <w:tcPr>
            <w:tcW w:w="2263" w:type="dxa"/>
          </w:tcPr>
          <w:p w:rsidR="00C955A6" w:rsidRPr="00C955A6" w:rsidRDefault="00C955A6" w:rsidP="00C955A6">
            <w:r w:rsidRPr="00C955A6">
              <w:rPr>
                <w:color w:val="0000FF"/>
              </w:rPr>
              <w:t>https://resh.edu.ru/subject/7/7/</w:t>
            </w:r>
          </w:p>
        </w:tc>
      </w:tr>
      <w:tr w:rsidR="00C955A6" w:rsidRPr="00C955A6" w:rsidTr="007B29DB">
        <w:tc>
          <w:tcPr>
            <w:tcW w:w="706" w:type="dxa"/>
          </w:tcPr>
          <w:p w:rsidR="00C955A6" w:rsidRPr="00C955A6" w:rsidRDefault="00C955A6" w:rsidP="00C955A6">
            <w:r w:rsidRPr="00C955A6">
              <w:t>17</w:t>
            </w:r>
          </w:p>
        </w:tc>
        <w:tc>
          <w:tcPr>
            <w:tcW w:w="2697" w:type="dxa"/>
          </w:tcPr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 xml:space="preserve">Цвет в архитектуре и дизайне </w:t>
            </w:r>
          </w:p>
          <w:p w:rsidR="00C955A6" w:rsidRPr="00C955A6" w:rsidRDefault="00C955A6" w:rsidP="00C955A6"/>
        </w:tc>
        <w:tc>
          <w:tcPr>
            <w:tcW w:w="708" w:type="dxa"/>
          </w:tcPr>
          <w:p w:rsidR="00C955A6" w:rsidRPr="00C955A6" w:rsidRDefault="00C955A6" w:rsidP="00C955A6">
            <w:r w:rsidRPr="00C955A6">
              <w:t>1</w:t>
            </w:r>
          </w:p>
        </w:tc>
        <w:tc>
          <w:tcPr>
            <w:tcW w:w="6494" w:type="dxa"/>
          </w:tcPr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 xml:space="preserve">Иметь представление о влиянии цвета на восприятие формы объектов архитектуры и дизайна. </w:t>
            </w:r>
          </w:p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 xml:space="preserve">Иметь представление о значении расположения цвета в пространстве архитектурно-дизайнерского объекта. </w:t>
            </w:r>
          </w:p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 xml:space="preserve">Объяснять особенности воздействия и применения цвета в живописи, дизайне и архитектуре. </w:t>
            </w:r>
          </w:p>
          <w:p w:rsidR="00C955A6" w:rsidRPr="00C955A6" w:rsidRDefault="00C955A6" w:rsidP="00C955A6">
            <w:r w:rsidRPr="00C955A6">
              <w:t xml:space="preserve">Участвовать в коллективной творческой работе по конструированию объектов дизайна или по архитектурному макетированию с использованием цвета; </w:t>
            </w:r>
          </w:p>
        </w:tc>
        <w:tc>
          <w:tcPr>
            <w:tcW w:w="1449" w:type="dxa"/>
            <w:gridSpan w:val="2"/>
          </w:tcPr>
          <w:p w:rsidR="00C955A6" w:rsidRPr="00C955A6" w:rsidRDefault="00C955A6" w:rsidP="00C955A6"/>
        </w:tc>
        <w:tc>
          <w:tcPr>
            <w:tcW w:w="1276" w:type="dxa"/>
          </w:tcPr>
          <w:p w:rsidR="00C955A6" w:rsidRPr="00C955A6" w:rsidRDefault="00C955A6" w:rsidP="00C955A6"/>
        </w:tc>
        <w:tc>
          <w:tcPr>
            <w:tcW w:w="2263" w:type="dxa"/>
          </w:tcPr>
          <w:p w:rsidR="00C955A6" w:rsidRPr="00C955A6" w:rsidRDefault="00C955A6" w:rsidP="00C955A6">
            <w:r w:rsidRPr="00C955A6">
              <w:rPr>
                <w:color w:val="0000FF"/>
              </w:rPr>
              <w:t>https://resh.edu.ru/subject/7/7/</w:t>
            </w:r>
          </w:p>
        </w:tc>
      </w:tr>
      <w:tr w:rsidR="00C955A6" w:rsidRPr="00C955A6" w:rsidTr="007B29DB">
        <w:tc>
          <w:tcPr>
            <w:tcW w:w="706" w:type="dxa"/>
          </w:tcPr>
          <w:p w:rsidR="00C955A6" w:rsidRPr="00C955A6" w:rsidRDefault="00C955A6" w:rsidP="00C955A6"/>
        </w:tc>
        <w:tc>
          <w:tcPr>
            <w:tcW w:w="14887" w:type="dxa"/>
            <w:gridSpan w:val="7"/>
          </w:tcPr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b/>
                <w:bCs/>
                <w:color w:val="000000"/>
              </w:rPr>
              <w:t xml:space="preserve">Раздел 3. Социальное значение дизайна и архитектуры как среды жизни человека </w:t>
            </w:r>
          </w:p>
        </w:tc>
      </w:tr>
      <w:tr w:rsidR="00C955A6" w:rsidRPr="00C955A6" w:rsidTr="007B29DB">
        <w:tc>
          <w:tcPr>
            <w:tcW w:w="706" w:type="dxa"/>
          </w:tcPr>
          <w:p w:rsidR="00C955A6" w:rsidRPr="00C955A6" w:rsidRDefault="00C955A6" w:rsidP="00C955A6">
            <w:r w:rsidRPr="00C955A6">
              <w:t>18-19</w:t>
            </w:r>
          </w:p>
        </w:tc>
        <w:tc>
          <w:tcPr>
            <w:tcW w:w="2697" w:type="dxa"/>
          </w:tcPr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 xml:space="preserve">Образ и стиль материальной культуры прошлого </w:t>
            </w:r>
          </w:p>
          <w:p w:rsidR="00C955A6" w:rsidRPr="00C955A6" w:rsidRDefault="00C955A6" w:rsidP="00C955A6"/>
        </w:tc>
        <w:tc>
          <w:tcPr>
            <w:tcW w:w="708" w:type="dxa"/>
          </w:tcPr>
          <w:p w:rsidR="00C955A6" w:rsidRPr="00C955A6" w:rsidRDefault="00C955A6" w:rsidP="00C955A6">
            <w:r w:rsidRPr="00C955A6">
              <w:t>2</w:t>
            </w:r>
          </w:p>
        </w:tc>
        <w:tc>
          <w:tcPr>
            <w:tcW w:w="6494" w:type="dxa"/>
          </w:tcPr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 xml:space="preserve">Рассказывать об особенностях архитектурно-художественных стилей разных эпох. </w:t>
            </w:r>
          </w:p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 xml:space="preserve">Характеризовать значение архитектурно-пространственной композиционной доминанты во внешнем облике города. </w:t>
            </w:r>
            <w:r w:rsidRPr="00C955A6">
              <w:rPr>
                <w:color w:val="000000"/>
              </w:rPr>
              <w:lastRenderedPageBreak/>
              <w:t xml:space="preserve">Рассказывать, проводить аналитический анализ конструктивных и аналитических характеристик известных памятников русской архитектуры. </w:t>
            </w:r>
          </w:p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 xml:space="preserve">Выполнить аналитические зарисовки знаменитых архитектурных памятников. </w:t>
            </w:r>
          </w:p>
          <w:p w:rsidR="00C955A6" w:rsidRPr="00C955A6" w:rsidRDefault="00C955A6" w:rsidP="00C955A6">
            <w:r w:rsidRPr="00C955A6">
              <w:t>Осуществлять поисковую деятельность в Интернете. Участвовать в коллективной работе по созданию фотоколлажа из изображений памятников отечественной архитектуры</w:t>
            </w:r>
          </w:p>
        </w:tc>
        <w:tc>
          <w:tcPr>
            <w:tcW w:w="1449" w:type="dxa"/>
            <w:gridSpan w:val="2"/>
          </w:tcPr>
          <w:p w:rsidR="00C955A6" w:rsidRPr="00C955A6" w:rsidRDefault="00C955A6" w:rsidP="00C955A6"/>
        </w:tc>
        <w:tc>
          <w:tcPr>
            <w:tcW w:w="1276" w:type="dxa"/>
          </w:tcPr>
          <w:p w:rsidR="00C955A6" w:rsidRPr="00C955A6" w:rsidRDefault="00C955A6" w:rsidP="00C955A6"/>
        </w:tc>
        <w:tc>
          <w:tcPr>
            <w:tcW w:w="2263" w:type="dxa"/>
          </w:tcPr>
          <w:p w:rsidR="00C955A6" w:rsidRPr="00C955A6" w:rsidRDefault="00C955A6" w:rsidP="00C955A6">
            <w:r w:rsidRPr="00C955A6">
              <w:rPr>
                <w:color w:val="0000FF"/>
              </w:rPr>
              <w:t>https://resh.edu.ru/subject/7/7/</w:t>
            </w:r>
          </w:p>
        </w:tc>
      </w:tr>
      <w:tr w:rsidR="00C955A6" w:rsidRPr="00C955A6" w:rsidTr="007B29DB">
        <w:tc>
          <w:tcPr>
            <w:tcW w:w="706" w:type="dxa"/>
          </w:tcPr>
          <w:p w:rsidR="00C955A6" w:rsidRPr="00C955A6" w:rsidRDefault="00C955A6" w:rsidP="00C955A6">
            <w:r w:rsidRPr="00C955A6">
              <w:lastRenderedPageBreak/>
              <w:t>20-21</w:t>
            </w:r>
          </w:p>
        </w:tc>
        <w:tc>
          <w:tcPr>
            <w:tcW w:w="2697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438"/>
            </w:tblGrid>
            <w:tr w:rsidR="00C955A6" w:rsidRPr="00C955A6" w:rsidTr="007B29DB">
              <w:trPr>
                <w:trHeight w:val="554"/>
              </w:trPr>
              <w:tc>
                <w:tcPr>
                  <w:tcW w:w="2438" w:type="dxa"/>
                </w:tcPr>
                <w:p w:rsidR="00C955A6" w:rsidRPr="00C955A6" w:rsidRDefault="00C955A6" w:rsidP="00C955A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955A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Пути развития современной архитектуры и дизайна: город сегодня и завтра </w:t>
                  </w:r>
                </w:p>
                <w:p w:rsidR="00C955A6" w:rsidRPr="00C955A6" w:rsidRDefault="00C955A6" w:rsidP="00C955A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C955A6" w:rsidRPr="00C955A6" w:rsidRDefault="00C955A6" w:rsidP="00C955A6"/>
        </w:tc>
        <w:tc>
          <w:tcPr>
            <w:tcW w:w="708" w:type="dxa"/>
          </w:tcPr>
          <w:p w:rsidR="00C955A6" w:rsidRPr="00C955A6" w:rsidRDefault="00C955A6" w:rsidP="00C955A6">
            <w:r w:rsidRPr="00C955A6">
              <w:t>2</w:t>
            </w:r>
          </w:p>
        </w:tc>
        <w:tc>
          <w:tcPr>
            <w:tcW w:w="6494" w:type="dxa"/>
          </w:tcPr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 xml:space="preserve">Характеризовать современный уровень развития технологий и материалов, используемых в архитектуре и строительстве. </w:t>
            </w:r>
          </w:p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 xml:space="preserve">Определять значение преемственности в искусстве архитектуры и искать собственный способ «примирения» прошлого и настоящего в процессе реконструкции городов. </w:t>
            </w:r>
          </w:p>
          <w:p w:rsidR="00C955A6" w:rsidRPr="00C955A6" w:rsidRDefault="00C955A6" w:rsidP="00C955A6">
            <w:r w:rsidRPr="00C955A6">
              <w:t xml:space="preserve">Выполнять практические работы по теме «Образ современного города и архитектурного стиля будущего»: фотоколлаж или фантазийную зарисовку города будущего; </w:t>
            </w:r>
          </w:p>
        </w:tc>
        <w:tc>
          <w:tcPr>
            <w:tcW w:w="1449" w:type="dxa"/>
            <w:gridSpan w:val="2"/>
          </w:tcPr>
          <w:p w:rsidR="00C955A6" w:rsidRPr="00C955A6" w:rsidRDefault="00C955A6" w:rsidP="00C955A6"/>
        </w:tc>
        <w:tc>
          <w:tcPr>
            <w:tcW w:w="1276" w:type="dxa"/>
          </w:tcPr>
          <w:p w:rsidR="00C955A6" w:rsidRPr="00C955A6" w:rsidRDefault="00C955A6" w:rsidP="00C955A6"/>
        </w:tc>
        <w:tc>
          <w:tcPr>
            <w:tcW w:w="2263" w:type="dxa"/>
          </w:tcPr>
          <w:p w:rsidR="00C955A6" w:rsidRPr="00C955A6" w:rsidRDefault="00C955A6" w:rsidP="00C955A6">
            <w:r w:rsidRPr="00C955A6">
              <w:rPr>
                <w:color w:val="0000FF"/>
              </w:rPr>
              <w:t>https://resh.edu.ru/subject/7/7/</w:t>
            </w:r>
          </w:p>
        </w:tc>
      </w:tr>
      <w:tr w:rsidR="00C955A6" w:rsidRPr="00C955A6" w:rsidTr="007B29DB">
        <w:tc>
          <w:tcPr>
            <w:tcW w:w="706" w:type="dxa"/>
          </w:tcPr>
          <w:p w:rsidR="00C955A6" w:rsidRPr="00C955A6" w:rsidRDefault="00C955A6" w:rsidP="00C955A6">
            <w:r w:rsidRPr="00C955A6">
              <w:t>22</w:t>
            </w:r>
          </w:p>
        </w:tc>
        <w:tc>
          <w:tcPr>
            <w:tcW w:w="2697" w:type="dxa"/>
          </w:tcPr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 xml:space="preserve">Пространство городской среды </w:t>
            </w:r>
          </w:p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08" w:type="dxa"/>
          </w:tcPr>
          <w:p w:rsidR="00C955A6" w:rsidRPr="00C955A6" w:rsidRDefault="00C955A6" w:rsidP="00C955A6">
            <w:r w:rsidRPr="00C955A6">
              <w:t>1</w:t>
            </w:r>
          </w:p>
        </w:tc>
        <w:tc>
          <w:tcPr>
            <w:tcW w:w="6494" w:type="dxa"/>
          </w:tcPr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 xml:space="preserve">Знать различные виды планировки города. </w:t>
            </w:r>
          </w:p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 xml:space="preserve">Знать о значении сохранения исторического облика города для современной жизни. </w:t>
            </w:r>
          </w:p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 xml:space="preserve">Иметь опыт разработки построения городского пространства в виде макетной или графической схемы (карты); </w:t>
            </w:r>
          </w:p>
        </w:tc>
        <w:tc>
          <w:tcPr>
            <w:tcW w:w="1449" w:type="dxa"/>
            <w:gridSpan w:val="2"/>
          </w:tcPr>
          <w:p w:rsidR="00C955A6" w:rsidRPr="00C955A6" w:rsidRDefault="00C955A6" w:rsidP="00C955A6"/>
        </w:tc>
        <w:tc>
          <w:tcPr>
            <w:tcW w:w="1276" w:type="dxa"/>
          </w:tcPr>
          <w:p w:rsidR="00C955A6" w:rsidRPr="00C955A6" w:rsidRDefault="00C955A6" w:rsidP="00C955A6"/>
        </w:tc>
        <w:tc>
          <w:tcPr>
            <w:tcW w:w="2263" w:type="dxa"/>
          </w:tcPr>
          <w:p w:rsidR="00C955A6" w:rsidRPr="00C955A6" w:rsidRDefault="00C955A6" w:rsidP="00C955A6">
            <w:r w:rsidRPr="00C955A6">
              <w:rPr>
                <w:color w:val="0000FF"/>
              </w:rPr>
              <w:t>https://resh.edu.ru/subject/7/7/</w:t>
            </w:r>
          </w:p>
        </w:tc>
      </w:tr>
      <w:tr w:rsidR="00C955A6" w:rsidRPr="00C955A6" w:rsidTr="007B29DB">
        <w:tc>
          <w:tcPr>
            <w:tcW w:w="706" w:type="dxa"/>
          </w:tcPr>
          <w:p w:rsidR="00C955A6" w:rsidRPr="00C955A6" w:rsidRDefault="00C955A6" w:rsidP="00C955A6">
            <w:r w:rsidRPr="00C955A6">
              <w:t>23</w:t>
            </w:r>
          </w:p>
        </w:tc>
        <w:tc>
          <w:tcPr>
            <w:tcW w:w="2697" w:type="dxa"/>
          </w:tcPr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 xml:space="preserve">Дизайн городской среды. Малые архитектурные формы </w:t>
            </w:r>
          </w:p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08" w:type="dxa"/>
          </w:tcPr>
          <w:p w:rsidR="00C955A6" w:rsidRPr="00C955A6" w:rsidRDefault="00C955A6" w:rsidP="00C955A6">
            <w:r w:rsidRPr="00C955A6">
              <w:t>1</w:t>
            </w:r>
          </w:p>
        </w:tc>
        <w:tc>
          <w:tcPr>
            <w:tcW w:w="6494" w:type="dxa"/>
          </w:tcPr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 xml:space="preserve">Объяснять роль малой архитектуры и архитектурного дизайна в установке связи между человеком и архитектурой, в «проживании» городского пространства. </w:t>
            </w:r>
          </w:p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 xml:space="preserve">Иметь представление о значении сохранения исторического образа материальной среды города. </w:t>
            </w:r>
          </w:p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 xml:space="preserve">Выполнять практические творческие работы в технике коллажа или </w:t>
            </w:r>
            <w:proofErr w:type="gramStart"/>
            <w:r w:rsidRPr="00C955A6">
              <w:rPr>
                <w:color w:val="000000"/>
              </w:rPr>
              <w:t>дизайн-проекта</w:t>
            </w:r>
            <w:proofErr w:type="gramEnd"/>
            <w:r w:rsidRPr="00C955A6">
              <w:rPr>
                <w:color w:val="000000"/>
              </w:rPr>
              <w:t xml:space="preserve"> малых архитектурных форм городской среды;</w:t>
            </w:r>
          </w:p>
        </w:tc>
        <w:tc>
          <w:tcPr>
            <w:tcW w:w="1449" w:type="dxa"/>
            <w:gridSpan w:val="2"/>
          </w:tcPr>
          <w:p w:rsidR="00C955A6" w:rsidRPr="00C955A6" w:rsidRDefault="00C955A6" w:rsidP="00C955A6"/>
        </w:tc>
        <w:tc>
          <w:tcPr>
            <w:tcW w:w="1276" w:type="dxa"/>
          </w:tcPr>
          <w:p w:rsidR="00C955A6" w:rsidRPr="00C955A6" w:rsidRDefault="00C955A6" w:rsidP="00C955A6"/>
        </w:tc>
        <w:tc>
          <w:tcPr>
            <w:tcW w:w="2263" w:type="dxa"/>
          </w:tcPr>
          <w:p w:rsidR="00C955A6" w:rsidRPr="00C955A6" w:rsidRDefault="00C955A6" w:rsidP="00C955A6">
            <w:r w:rsidRPr="00C955A6">
              <w:rPr>
                <w:color w:val="0000FF"/>
              </w:rPr>
              <w:t>https://resh.edu.ru/subject/7/7/</w:t>
            </w:r>
          </w:p>
        </w:tc>
      </w:tr>
      <w:tr w:rsidR="00C955A6" w:rsidRPr="00C955A6" w:rsidTr="007B29DB">
        <w:tc>
          <w:tcPr>
            <w:tcW w:w="706" w:type="dxa"/>
          </w:tcPr>
          <w:p w:rsidR="00C955A6" w:rsidRPr="00C955A6" w:rsidRDefault="00C955A6" w:rsidP="00C955A6">
            <w:r w:rsidRPr="00C955A6">
              <w:t>24</w:t>
            </w:r>
          </w:p>
        </w:tc>
        <w:tc>
          <w:tcPr>
            <w:tcW w:w="2697" w:type="dxa"/>
          </w:tcPr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452"/>
            </w:tblGrid>
            <w:tr w:rsidR="00C955A6" w:rsidRPr="00C955A6" w:rsidTr="007B29DB">
              <w:trPr>
                <w:trHeight w:val="704"/>
              </w:trPr>
              <w:tc>
                <w:tcPr>
                  <w:tcW w:w="2452" w:type="dxa"/>
                </w:tcPr>
                <w:p w:rsidR="00C955A6" w:rsidRPr="00C955A6" w:rsidRDefault="00C955A6" w:rsidP="00C955A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955A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Дизайн пространственно-предметной среды интерьера. Интерьер и предметный мир в доме </w:t>
                  </w:r>
                </w:p>
              </w:tc>
            </w:tr>
          </w:tbl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08" w:type="dxa"/>
          </w:tcPr>
          <w:p w:rsidR="00C955A6" w:rsidRPr="00C955A6" w:rsidRDefault="00C955A6" w:rsidP="00C955A6">
            <w:r w:rsidRPr="00C955A6">
              <w:t>1</w:t>
            </w:r>
          </w:p>
        </w:tc>
        <w:tc>
          <w:tcPr>
            <w:tcW w:w="6494" w:type="dxa"/>
          </w:tcPr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 xml:space="preserve">Характеризовать роль цвета, фактур и предметного наполнения пространства интерьера общественных мест (театр, кафе, вокзал, офис, школа и пр.), а также индивидуальных помещений. </w:t>
            </w:r>
          </w:p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 xml:space="preserve">Выполнять задания по практической и аналитической работе по теме «Роль вещи в образно-стилевом решении интерьера» в форме создания коллажной композиции; </w:t>
            </w:r>
          </w:p>
        </w:tc>
        <w:tc>
          <w:tcPr>
            <w:tcW w:w="1449" w:type="dxa"/>
            <w:gridSpan w:val="2"/>
          </w:tcPr>
          <w:p w:rsidR="00C955A6" w:rsidRPr="00C955A6" w:rsidRDefault="00C955A6" w:rsidP="00C955A6"/>
        </w:tc>
        <w:tc>
          <w:tcPr>
            <w:tcW w:w="1276" w:type="dxa"/>
          </w:tcPr>
          <w:p w:rsidR="00C955A6" w:rsidRPr="00C955A6" w:rsidRDefault="00C955A6" w:rsidP="00C955A6"/>
        </w:tc>
        <w:tc>
          <w:tcPr>
            <w:tcW w:w="2263" w:type="dxa"/>
          </w:tcPr>
          <w:p w:rsidR="00C955A6" w:rsidRPr="00C955A6" w:rsidRDefault="00C955A6" w:rsidP="00C955A6">
            <w:r w:rsidRPr="00C955A6">
              <w:rPr>
                <w:color w:val="0000FF"/>
              </w:rPr>
              <w:t>https://resh.edu.ru/subject/7/7/</w:t>
            </w:r>
          </w:p>
        </w:tc>
      </w:tr>
      <w:tr w:rsidR="00C955A6" w:rsidRPr="00C955A6" w:rsidTr="007B29DB">
        <w:tc>
          <w:tcPr>
            <w:tcW w:w="706" w:type="dxa"/>
          </w:tcPr>
          <w:p w:rsidR="00C955A6" w:rsidRPr="00C955A6" w:rsidRDefault="00C955A6" w:rsidP="00C955A6">
            <w:r w:rsidRPr="00C955A6">
              <w:t>25</w:t>
            </w:r>
          </w:p>
        </w:tc>
        <w:tc>
          <w:tcPr>
            <w:tcW w:w="2697" w:type="dxa"/>
          </w:tcPr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 xml:space="preserve">Природа и архитектура. Организация </w:t>
            </w:r>
            <w:r w:rsidRPr="00C955A6">
              <w:rPr>
                <w:color w:val="000000"/>
              </w:rPr>
              <w:lastRenderedPageBreak/>
              <w:t>архитектурн</w:t>
            </w:r>
            <w:proofErr w:type="gramStart"/>
            <w:r w:rsidRPr="00C955A6">
              <w:rPr>
                <w:color w:val="000000"/>
              </w:rPr>
              <w:t>о-</w:t>
            </w:r>
            <w:proofErr w:type="gramEnd"/>
            <w:r w:rsidRPr="00C955A6">
              <w:rPr>
                <w:color w:val="000000"/>
              </w:rPr>
              <w:t xml:space="preserve"> ландшафтного пространства </w:t>
            </w:r>
          </w:p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08" w:type="dxa"/>
          </w:tcPr>
          <w:p w:rsidR="00C955A6" w:rsidRPr="00C955A6" w:rsidRDefault="00C955A6" w:rsidP="00C955A6">
            <w:r w:rsidRPr="00C955A6">
              <w:lastRenderedPageBreak/>
              <w:t>1</w:t>
            </w:r>
          </w:p>
        </w:tc>
        <w:tc>
          <w:tcPr>
            <w:tcW w:w="6494" w:type="dxa"/>
          </w:tcPr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 xml:space="preserve">Иметь представление о традициях ландшафтно-парковой архитектуры и школах ландшафтного дизайна. </w:t>
            </w:r>
          </w:p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lastRenderedPageBreak/>
              <w:t xml:space="preserve">Знать о традициях построения и культурной ценности русской усадебной территории. </w:t>
            </w:r>
          </w:p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 xml:space="preserve">Осваивать новые </w:t>
            </w:r>
            <w:proofErr w:type="spellStart"/>
            <w:proofErr w:type="gramStart"/>
            <w:r w:rsidRPr="00C955A6">
              <w:rPr>
                <w:color w:val="000000"/>
              </w:rPr>
              <w:t>при</w:t>
            </w:r>
            <w:proofErr w:type="gramEnd"/>
            <w:r w:rsidRPr="00C955A6">
              <w:rPr>
                <w:color w:val="000000"/>
              </w:rPr>
              <w:t>ѐмы</w:t>
            </w:r>
            <w:proofErr w:type="spellEnd"/>
            <w:r w:rsidRPr="00C955A6">
              <w:rPr>
                <w:color w:val="000000"/>
              </w:rPr>
              <w:t xml:space="preserve"> работы с бумагой и природными материалами в процессе макетирования архитектурно-ландшафтных объектов</w:t>
            </w:r>
          </w:p>
        </w:tc>
        <w:tc>
          <w:tcPr>
            <w:tcW w:w="1449" w:type="dxa"/>
            <w:gridSpan w:val="2"/>
          </w:tcPr>
          <w:p w:rsidR="00C955A6" w:rsidRPr="00C955A6" w:rsidRDefault="00C955A6" w:rsidP="00C955A6"/>
        </w:tc>
        <w:tc>
          <w:tcPr>
            <w:tcW w:w="1276" w:type="dxa"/>
          </w:tcPr>
          <w:p w:rsidR="00C955A6" w:rsidRPr="00C955A6" w:rsidRDefault="00C955A6" w:rsidP="00C955A6"/>
        </w:tc>
        <w:tc>
          <w:tcPr>
            <w:tcW w:w="2263" w:type="dxa"/>
          </w:tcPr>
          <w:p w:rsidR="00C955A6" w:rsidRPr="00C955A6" w:rsidRDefault="00C955A6" w:rsidP="00C955A6">
            <w:r w:rsidRPr="00C955A6">
              <w:rPr>
                <w:color w:val="0000FF"/>
              </w:rPr>
              <w:t>https://resh.edu.ru/subject/7/7/</w:t>
            </w:r>
          </w:p>
        </w:tc>
      </w:tr>
      <w:tr w:rsidR="00C955A6" w:rsidRPr="00C955A6" w:rsidTr="007B29DB">
        <w:tc>
          <w:tcPr>
            <w:tcW w:w="706" w:type="dxa"/>
          </w:tcPr>
          <w:p w:rsidR="00C955A6" w:rsidRPr="00C955A6" w:rsidRDefault="00C955A6" w:rsidP="00C955A6">
            <w:r w:rsidRPr="00C955A6">
              <w:lastRenderedPageBreak/>
              <w:t>26</w:t>
            </w:r>
          </w:p>
        </w:tc>
        <w:tc>
          <w:tcPr>
            <w:tcW w:w="2697" w:type="dxa"/>
          </w:tcPr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 xml:space="preserve">Замысел </w:t>
            </w:r>
            <w:proofErr w:type="gramStart"/>
            <w:r w:rsidRPr="00C955A6">
              <w:rPr>
                <w:color w:val="000000"/>
              </w:rPr>
              <w:t>архитектурного проекта</w:t>
            </w:r>
            <w:proofErr w:type="gramEnd"/>
            <w:r w:rsidRPr="00C955A6">
              <w:rPr>
                <w:color w:val="000000"/>
              </w:rPr>
              <w:t xml:space="preserve"> и его осуществление </w:t>
            </w:r>
          </w:p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08" w:type="dxa"/>
          </w:tcPr>
          <w:p w:rsidR="00C955A6" w:rsidRPr="00C955A6" w:rsidRDefault="00C955A6" w:rsidP="00C955A6">
            <w:r w:rsidRPr="00C955A6">
              <w:t>1</w:t>
            </w:r>
          </w:p>
        </w:tc>
        <w:tc>
          <w:tcPr>
            <w:tcW w:w="6494" w:type="dxa"/>
          </w:tcPr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449" w:type="dxa"/>
            <w:gridSpan w:val="2"/>
          </w:tcPr>
          <w:p w:rsidR="00C955A6" w:rsidRPr="00C955A6" w:rsidRDefault="00C955A6" w:rsidP="00C955A6"/>
        </w:tc>
        <w:tc>
          <w:tcPr>
            <w:tcW w:w="1276" w:type="dxa"/>
          </w:tcPr>
          <w:p w:rsidR="00C955A6" w:rsidRPr="00C955A6" w:rsidRDefault="00C955A6" w:rsidP="00C955A6"/>
        </w:tc>
        <w:tc>
          <w:tcPr>
            <w:tcW w:w="2263" w:type="dxa"/>
          </w:tcPr>
          <w:p w:rsidR="00C955A6" w:rsidRPr="00C955A6" w:rsidRDefault="00C955A6" w:rsidP="00C955A6">
            <w:r w:rsidRPr="00C955A6">
              <w:rPr>
                <w:color w:val="0000FF"/>
              </w:rPr>
              <w:t>https://resh.edu.ru/subject/7/7/</w:t>
            </w:r>
          </w:p>
        </w:tc>
      </w:tr>
      <w:tr w:rsidR="00C955A6" w:rsidRPr="00C955A6" w:rsidTr="007B29DB">
        <w:tc>
          <w:tcPr>
            <w:tcW w:w="706" w:type="dxa"/>
          </w:tcPr>
          <w:p w:rsidR="00C955A6" w:rsidRPr="00C955A6" w:rsidRDefault="00C955A6" w:rsidP="00C955A6"/>
        </w:tc>
        <w:tc>
          <w:tcPr>
            <w:tcW w:w="2697" w:type="dxa"/>
          </w:tcPr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b/>
                <w:bCs/>
                <w:color w:val="000000"/>
              </w:rPr>
              <w:t xml:space="preserve">Раздел 4. Образ человека и индивидуальное проектирование </w:t>
            </w:r>
          </w:p>
        </w:tc>
        <w:tc>
          <w:tcPr>
            <w:tcW w:w="708" w:type="dxa"/>
          </w:tcPr>
          <w:p w:rsidR="00C955A6" w:rsidRPr="00C955A6" w:rsidRDefault="00C955A6" w:rsidP="00C955A6"/>
        </w:tc>
        <w:tc>
          <w:tcPr>
            <w:tcW w:w="6494" w:type="dxa"/>
          </w:tcPr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449" w:type="dxa"/>
            <w:gridSpan w:val="2"/>
          </w:tcPr>
          <w:p w:rsidR="00C955A6" w:rsidRPr="00C955A6" w:rsidRDefault="00C955A6" w:rsidP="00C955A6"/>
        </w:tc>
        <w:tc>
          <w:tcPr>
            <w:tcW w:w="1276" w:type="dxa"/>
          </w:tcPr>
          <w:p w:rsidR="00C955A6" w:rsidRPr="00C955A6" w:rsidRDefault="00C955A6" w:rsidP="00C955A6"/>
        </w:tc>
        <w:tc>
          <w:tcPr>
            <w:tcW w:w="2263" w:type="dxa"/>
          </w:tcPr>
          <w:p w:rsidR="00C955A6" w:rsidRPr="00C955A6" w:rsidRDefault="00C955A6" w:rsidP="00C955A6"/>
        </w:tc>
      </w:tr>
      <w:tr w:rsidR="00C955A6" w:rsidRPr="00C955A6" w:rsidTr="007B29DB">
        <w:tc>
          <w:tcPr>
            <w:tcW w:w="706" w:type="dxa"/>
          </w:tcPr>
          <w:p w:rsidR="00C955A6" w:rsidRPr="00C955A6" w:rsidRDefault="00C955A6" w:rsidP="00C955A6">
            <w:r w:rsidRPr="00C955A6">
              <w:t>27-28</w:t>
            </w:r>
          </w:p>
        </w:tc>
        <w:tc>
          <w:tcPr>
            <w:tcW w:w="2697" w:type="dxa"/>
          </w:tcPr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 xml:space="preserve">Функциональная планировка своего дома </w:t>
            </w:r>
          </w:p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08" w:type="dxa"/>
          </w:tcPr>
          <w:p w:rsidR="00C955A6" w:rsidRPr="00C955A6" w:rsidRDefault="00C955A6" w:rsidP="00C955A6">
            <w:r w:rsidRPr="00C955A6">
              <w:t>2</w:t>
            </w:r>
          </w:p>
        </w:tc>
        <w:tc>
          <w:tcPr>
            <w:tcW w:w="6494" w:type="dxa"/>
          </w:tcPr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>Объяснять, как в организации жилого пространства проявляется индивидуальность человека, род его занятий и интересов. Осуществлять в архитектурно-</w:t>
            </w:r>
            <w:proofErr w:type="gramStart"/>
            <w:r w:rsidRPr="00C955A6">
              <w:rPr>
                <w:color w:val="000000"/>
              </w:rPr>
              <w:t>дизайнерском проекте</w:t>
            </w:r>
            <w:proofErr w:type="gramEnd"/>
            <w:r w:rsidRPr="00C955A6">
              <w:rPr>
                <w:color w:val="000000"/>
              </w:rPr>
              <w:t xml:space="preserve"> как реальные, так и фантазийные представления о </w:t>
            </w:r>
            <w:proofErr w:type="spellStart"/>
            <w:r w:rsidRPr="00C955A6">
              <w:rPr>
                <w:color w:val="000000"/>
              </w:rPr>
              <w:t>своѐм</w:t>
            </w:r>
            <w:proofErr w:type="spellEnd"/>
            <w:r w:rsidRPr="00C955A6">
              <w:rPr>
                <w:color w:val="000000"/>
              </w:rPr>
              <w:t xml:space="preserve"> жилище. </w:t>
            </w:r>
          </w:p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 xml:space="preserve">Иметь представление об </w:t>
            </w:r>
            <w:proofErr w:type="spellStart"/>
            <w:r w:rsidRPr="00C955A6">
              <w:rPr>
                <w:color w:val="000000"/>
              </w:rPr>
              <w:t>учѐте</w:t>
            </w:r>
            <w:proofErr w:type="spellEnd"/>
            <w:r w:rsidRPr="00C955A6">
              <w:rPr>
                <w:color w:val="000000"/>
              </w:rPr>
              <w:t xml:space="preserve"> в проекте инженерно-бытовых и санитарно-технических задач. </w:t>
            </w:r>
          </w:p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 xml:space="preserve">Проявлять знание законов композиции и </w:t>
            </w:r>
          </w:p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 xml:space="preserve">умение владеть художественными материалами; </w:t>
            </w:r>
          </w:p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449" w:type="dxa"/>
            <w:gridSpan w:val="2"/>
          </w:tcPr>
          <w:p w:rsidR="00C955A6" w:rsidRPr="00C955A6" w:rsidRDefault="00C955A6" w:rsidP="00C955A6"/>
        </w:tc>
        <w:tc>
          <w:tcPr>
            <w:tcW w:w="1276" w:type="dxa"/>
          </w:tcPr>
          <w:p w:rsidR="00C955A6" w:rsidRPr="00C955A6" w:rsidRDefault="00C955A6" w:rsidP="00C955A6"/>
        </w:tc>
        <w:tc>
          <w:tcPr>
            <w:tcW w:w="2263" w:type="dxa"/>
          </w:tcPr>
          <w:p w:rsidR="00C955A6" w:rsidRPr="00C955A6" w:rsidRDefault="00C955A6" w:rsidP="00C955A6">
            <w:r w:rsidRPr="00C955A6">
              <w:rPr>
                <w:color w:val="0000FF"/>
              </w:rPr>
              <w:t>https://resh.edu.ru/subject/7/7/</w:t>
            </w:r>
          </w:p>
        </w:tc>
      </w:tr>
      <w:tr w:rsidR="00C955A6" w:rsidRPr="00C955A6" w:rsidTr="007B29DB">
        <w:tc>
          <w:tcPr>
            <w:tcW w:w="706" w:type="dxa"/>
          </w:tcPr>
          <w:p w:rsidR="00C955A6" w:rsidRPr="00C955A6" w:rsidRDefault="00C955A6" w:rsidP="00C955A6">
            <w:r w:rsidRPr="00C955A6">
              <w:t>29</w:t>
            </w:r>
          </w:p>
        </w:tc>
        <w:tc>
          <w:tcPr>
            <w:tcW w:w="2697" w:type="dxa"/>
          </w:tcPr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 xml:space="preserve">Дизайн предметной среды в интерьере личного дома </w:t>
            </w:r>
          </w:p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08" w:type="dxa"/>
          </w:tcPr>
          <w:p w:rsidR="00C955A6" w:rsidRPr="00C955A6" w:rsidRDefault="00C955A6" w:rsidP="00C955A6">
            <w:r w:rsidRPr="00C955A6">
              <w:t>1</w:t>
            </w:r>
          </w:p>
        </w:tc>
        <w:tc>
          <w:tcPr>
            <w:tcW w:w="6494" w:type="dxa"/>
          </w:tcPr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>Объяснять задачи зонирования помещения и искать способ зонирования. Иметь опыт проектирования многофункционального интерьера комнаты. Создать в эскизном проекте или с помощью цифровых программ дизайн интерьера своей комнаты или квартиры, раскрывая образн</w:t>
            </w:r>
            <w:proofErr w:type="gramStart"/>
            <w:r w:rsidRPr="00C955A6">
              <w:rPr>
                <w:color w:val="000000"/>
              </w:rPr>
              <w:t>о-</w:t>
            </w:r>
            <w:proofErr w:type="gramEnd"/>
            <w:r w:rsidRPr="00C955A6">
              <w:rPr>
                <w:color w:val="000000"/>
              </w:rPr>
              <w:t xml:space="preserve"> архитектурный композиционный замысел интерьера; </w:t>
            </w:r>
          </w:p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449" w:type="dxa"/>
            <w:gridSpan w:val="2"/>
          </w:tcPr>
          <w:p w:rsidR="00C955A6" w:rsidRPr="00C955A6" w:rsidRDefault="00C955A6" w:rsidP="00C955A6"/>
        </w:tc>
        <w:tc>
          <w:tcPr>
            <w:tcW w:w="1276" w:type="dxa"/>
          </w:tcPr>
          <w:p w:rsidR="00C955A6" w:rsidRPr="00C955A6" w:rsidRDefault="00C955A6" w:rsidP="00C955A6"/>
        </w:tc>
        <w:tc>
          <w:tcPr>
            <w:tcW w:w="2263" w:type="dxa"/>
          </w:tcPr>
          <w:p w:rsidR="00C955A6" w:rsidRPr="00C955A6" w:rsidRDefault="00C955A6" w:rsidP="00C955A6">
            <w:r w:rsidRPr="00C955A6">
              <w:rPr>
                <w:color w:val="0000FF"/>
              </w:rPr>
              <w:t>https://resh.edu.ru/subject/7/7/</w:t>
            </w:r>
          </w:p>
        </w:tc>
      </w:tr>
      <w:tr w:rsidR="00C955A6" w:rsidRPr="00C955A6" w:rsidTr="007B29DB">
        <w:tc>
          <w:tcPr>
            <w:tcW w:w="706" w:type="dxa"/>
          </w:tcPr>
          <w:p w:rsidR="00C955A6" w:rsidRPr="00C955A6" w:rsidRDefault="00C955A6" w:rsidP="00C955A6">
            <w:r w:rsidRPr="00C955A6">
              <w:t>30-31</w:t>
            </w:r>
          </w:p>
        </w:tc>
        <w:tc>
          <w:tcPr>
            <w:tcW w:w="2697" w:type="dxa"/>
          </w:tcPr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 xml:space="preserve">Дизайн и архитектура сада или приусадебного участка </w:t>
            </w:r>
          </w:p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08" w:type="dxa"/>
          </w:tcPr>
          <w:p w:rsidR="00C955A6" w:rsidRPr="00C955A6" w:rsidRDefault="00C955A6" w:rsidP="00C955A6">
            <w:r w:rsidRPr="00C955A6">
              <w:t>2</w:t>
            </w:r>
          </w:p>
        </w:tc>
        <w:tc>
          <w:tcPr>
            <w:tcW w:w="6494" w:type="dxa"/>
          </w:tcPr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 xml:space="preserve">Объяснять задачи зонирования помещения и искать способ зонирования. </w:t>
            </w:r>
          </w:p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 xml:space="preserve">Иметь опыт проектирования многофункционального интерьера комнаты. </w:t>
            </w:r>
          </w:p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 xml:space="preserve">Создать в эскизном проекте или с помощью цифровых программ дизайн интерьера своей комнаты или квартиры, раскрывая образно-архитектурный композиционный замысел интерьера; </w:t>
            </w:r>
          </w:p>
        </w:tc>
        <w:tc>
          <w:tcPr>
            <w:tcW w:w="1449" w:type="dxa"/>
            <w:gridSpan w:val="2"/>
          </w:tcPr>
          <w:p w:rsidR="00C955A6" w:rsidRPr="00C955A6" w:rsidRDefault="00C955A6" w:rsidP="00C955A6"/>
        </w:tc>
        <w:tc>
          <w:tcPr>
            <w:tcW w:w="1276" w:type="dxa"/>
          </w:tcPr>
          <w:p w:rsidR="00C955A6" w:rsidRPr="00C955A6" w:rsidRDefault="00C955A6" w:rsidP="00C955A6"/>
        </w:tc>
        <w:tc>
          <w:tcPr>
            <w:tcW w:w="2263" w:type="dxa"/>
          </w:tcPr>
          <w:p w:rsidR="00C955A6" w:rsidRPr="00C955A6" w:rsidRDefault="00C955A6" w:rsidP="00C955A6">
            <w:r w:rsidRPr="00C955A6">
              <w:rPr>
                <w:color w:val="0000FF"/>
              </w:rPr>
              <w:t>https://resh.edu.ru/subject/7/7/</w:t>
            </w:r>
          </w:p>
        </w:tc>
      </w:tr>
      <w:tr w:rsidR="00C955A6" w:rsidRPr="00C955A6" w:rsidTr="007B29DB">
        <w:tc>
          <w:tcPr>
            <w:tcW w:w="706" w:type="dxa"/>
          </w:tcPr>
          <w:p w:rsidR="00C955A6" w:rsidRPr="00C955A6" w:rsidRDefault="00C955A6" w:rsidP="00C955A6">
            <w:r w:rsidRPr="00C955A6">
              <w:t>32</w:t>
            </w:r>
          </w:p>
        </w:tc>
        <w:tc>
          <w:tcPr>
            <w:tcW w:w="2697" w:type="dxa"/>
          </w:tcPr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 xml:space="preserve">Композиционно-конструктивные принципы дизайна </w:t>
            </w:r>
            <w:r w:rsidRPr="00C955A6">
              <w:rPr>
                <w:color w:val="000000"/>
              </w:rPr>
              <w:lastRenderedPageBreak/>
              <w:t xml:space="preserve">одежды </w:t>
            </w:r>
          </w:p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08" w:type="dxa"/>
          </w:tcPr>
          <w:p w:rsidR="00C955A6" w:rsidRPr="00C955A6" w:rsidRDefault="00C955A6" w:rsidP="00C955A6">
            <w:r w:rsidRPr="00C955A6">
              <w:lastRenderedPageBreak/>
              <w:t>1</w:t>
            </w:r>
          </w:p>
        </w:tc>
        <w:tc>
          <w:tcPr>
            <w:tcW w:w="6494" w:type="dxa"/>
          </w:tcPr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 xml:space="preserve">Иметь представление об истории костюма разных эпох. </w:t>
            </w:r>
          </w:p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 xml:space="preserve">Применять законы композиции в проектировании одежды, создании силуэта костюма. </w:t>
            </w:r>
          </w:p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lastRenderedPageBreak/>
              <w:t xml:space="preserve">Объяснять роль моды в современном обществе. </w:t>
            </w:r>
          </w:p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>Выполнять практическую работу по разработке проектов одежды;</w:t>
            </w:r>
          </w:p>
        </w:tc>
        <w:tc>
          <w:tcPr>
            <w:tcW w:w="1449" w:type="dxa"/>
            <w:gridSpan w:val="2"/>
          </w:tcPr>
          <w:p w:rsidR="00C955A6" w:rsidRPr="00C955A6" w:rsidRDefault="00C955A6" w:rsidP="00C955A6"/>
        </w:tc>
        <w:tc>
          <w:tcPr>
            <w:tcW w:w="1276" w:type="dxa"/>
          </w:tcPr>
          <w:p w:rsidR="00C955A6" w:rsidRPr="00C955A6" w:rsidRDefault="00C955A6" w:rsidP="00C955A6"/>
        </w:tc>
        <w:tc>
          <w:tcPr>
            <w:tcW w:w="2263" w:type="dxa"/>
          </w:tcPr>
          <w:p w:rsidR="00C955A6" w:rsidRPr="00C955A6" w:rsidRDefault="00C955A6" w:rsidP="00C955A6">
            <w:r w:rsidRPr="00C955A6">
              <w:rPr>
                <w:color w:val="0000FF"/>
              </w:rPr>
              <w:t>https://resh.edu.ru/subject/7/7/</w:t>
            </w:r>
          </w:p>
        </w:tc>
      </w:tr>
      <w:tr w:rsidR="00C955A6" w:rsidRPr="00C955A6" w:rsidTr="007B29DB">
        <w:tc>
          <w:tcPr>
            <w:tcW w:w="706" w:type="dxa"/>
          </w:tcPr>
          <w:p w:rsidR="00C955A6" w:rsidRPr="00C955A6" w:rsidRDefault="00C955A6" w:rsidP="00C955A6">
            <w:r w:rsidRPr="00C955A6">
              <w:lastRenderedPageBreak/>
              <w:t>33</w:t>
            </w:r>
          </w:p>
        </w:tc>
        <w:tc>
          <w:tcPr>
            <w:tcW w:w="2697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140"/>
            </w:tblGrid>
            <w:tr w:rsidR="00C955A6" w:rsidRPr="00C955A6" w:rsidTr="007B29DB">
              <w:trPr>
                <w:trHeight w:val="256"/>
              </w:trPr>
              <w:tc>
                <w:tcPr>
                  <w:tcW w:w="2140" w:type="dxa"/>
                </w:tcPr>
                <w:p w:rsidR="00C955A6" w:rsidRPr="00C955A6" w:rsidRDefault="00C955A6" w:rsidP="00C955A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955A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Дизайн современной одежды </w:t>
                  </w:r>
                </w:p>
              </w:tc>
            </w:tr>
          </w:tbl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08" w:type="dxa"/>
          </w:tcPr>
          <w:p w:rsidR="00C955A6" w:rsidRPr="00C955A6" w:rsidRDefault="00C955A6" w:rsidP="00C955A6">
            <w:r w:rsidRPr="00C955A6">
              <w:t>1</w:t>
            </w:r>
          </w:p>
        </w:tc>
        <w:tc>
          <w:tcPr>
            <w:tcW w:w="6494" w:type="dxa"/>
          </w:tcPr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 xml:space="preserve">Сравнивать функциональные особенности современной одежды с традиционными функциями одежды прошлых эпох. </w:t>
            </w:r>
          </w:p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 xml:space="preserve">Использовать графические навыки и технологии выполнения коллажа в процессе создания эскизов </w:t>
            </w:r>
            <w:proofErr w:type="spellStart"/>
            <w:proofErr w:type="gramStart"/>
            <w:r w:rsidRPr="00C955A6">
              <w:rPr>
                <w:color w:val="000000"/>
              </w:rPr>
              <w:t>молод</w:t>
            </w:r>
            <w:proofErr w:type="gramEnd"/>
            <w:r w:rsidRPr="00C955A6">
              <w:rPr>
                <w:color w:val="000000"/>
              </w:rPr>
              <w:t>ѐжных</w:t>
            </w:r>
            <w:proofErr w:type="spellEnd"/>
            <w:r w:rsidRPr="00C955A6">
              <w:rPr>
                <w:color w:val="000000"/>
              </w:rPr>
              <w:t xml:space="preserve"> комплектов одежды. </w:t>
            </w:r>
          </w:p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 xml:space="preserve">Выполнять творческие работы по теме «Дизайн современной одежды»; </w:t>
            </w:r>
          </w:p>
        </w:tc>
        <w:tc>
          <w:tcPr>
            <w:tcW w:w="1449" w:type="dxa"/>
            <w:gridSpan w:val="2"/>
          </w:tcPr>
          <w:p w:rsidR="00C955A6" w:rsidRPr="00C955A6" w:rsidRDefault="00C955A6" w:rsidP="00C955A6"/>
        </w:tc>
        <w:tc>
          <w:tcPr>
            <w:tcW w:w="1276" w:type="dxa"/>
          </w:tcPr>
          <w:p w:rsidR="00C955A6" w:rsidRPr="00C955A6" w:rsidRDefault="00C955A6" w:rsidP="00C955A6"/>
        </w:tc>
        <w:tc>
          <w:tcPr>
            <w:tcW w:w="2263" w:type="dxa"/>
          </w:tcPr>
          <w:p w:rsidR="00C955A6" w:rsidRPr="00C955A6" w:rsidRDefault="00C955A6" w:rsidP="00C955A6">
            <w:r w:rsidRPr="00C955A6">
              <w:rPr>
                <w:color w:val="0000FF"/>
              </w:rPr>
              <w:t>https://resh.edu.ru/subject/7/7/</w:t>
            </w:r>
          </w:p>
        </w:tc>
      </w:tr>
      <w:tr w:rsidR="00C955A6" w:rsidRPr="00C955A6" w:rsidTr="007B29DB">
        <w:tc>
          <w:tcPr>
            <w:tcW w:w="706" w:type="dxa"/>
          </w:tcPr>
          <w:p w:rsidR="00C955A6" w:rsidRPr="00C955A6" w:rsidRDefault="00C955A6" w:rsidP="00C955A6">
            <w:r w:rsidRPr="00C955A6">
              <w:t>34</w:t>
            </w:r>
          </w:p>
        </w:tc>
        <w:tc>
          <w:tcPr>
            <w:tcW w:w="2697" w:type="dxa"/>
          </w:tcPr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 xml:space="preserve">Грим и </w:t>
            </w:r>
            <w:proofErr w:type="spellStart"/>
            <w:r w:rsidRPr="00C955A6">
              <w:rPr>
                <w:color w:val="000000"/>
              </w:rPr>
              <w:t>причѐска</w:t>
            </w:r>
            <w:proofErr w:type="spellEnd"/>
            <w:r w:rsidRPr="00C955A6">
              <w:rPr>
                <w:color w:val="000000"/>
              </w:rPr>
              <w:t xml:space="preserve"> в практике дизайна. </w:t>
            </w:r>
            <w:proofErr w:type="spellStart"/>
            <w:r w:rsidRPr="00C955A6">
              <w:rPr>
                <w:color w:val="000000"/>
              </w:rPr>
              <w:t>Визажистика</w:t>
            </w:r>
            <w:proofErr w:type="spellEnd"/>
            <w:r w:rsidRPr="00C955A6">
              <w:rPr>
                <w:color w:val="000000"/>
              </w:rPr>
              <w:t xml:space="preserve"> </w:t>
            </w:r>
          </w:p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08" w:type="dxa"/>
          </w:tcPr>
          <w:p w:rsidR="00C955A6" w:rsidRPr="00C955A6" w:rsidRDefault="00C955A6" w:rsidP="00C955A6">
            <w:r w:rsidRPr="00C955A6">
              <w:t>1</w:t>
            </w:r>
          </w:p>
        </w:tc>
        <w:tc>
          <w:tcPr>
            <w:tcW w:w="6494" w:type="dxa"/>
          </w:tcPr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gramStart"/>
            <w:r w:rsidRPr="00C955A6">
              <w:rPr>
                <w:color w:val="000000"/>
              </w:rPr>
              <w:t xml:space="preserve">Объяснять, в </w:t>
            </w:r>
            <w:proofErr w:type="spellStart"/>
            <w:r w:rsidRPr="00C955A6">
              <w:rPr>
                <w:color w:val="000000"/>
              </w:rPr>
              <w:t>чѐм</w:t>
            </w:r>
            <w:proofErr w:type="spellEnd"/>
            <w:r w:rsidRPr="00C955A6">
              <w:rPr>
                <w:color w:val="000000"/>
              </w:rPr>
              <w:t xml:space="preserve"> разница между творческими задачами, стоящими перед </w:t>
            </w:r>
            <w:proofErr w:type="spellStart"/>
            <w:r w:rsidRPr="00C955A6">
              <w:rPr>
                <w:color w:val="000000"/>
              </w:rPr>
              <w:t>гримѐром</w:t>
            </w:r>
            <w:proofErr w:type="spellEnd"/>
            <w:r w:rsidRPr="00C955A6">
              <w:rPr>
                <w:color w:val="000000"/>
              </w:rPr>
              <w:t xml:space="preserve"> и перед визажистом. </w:t>
            </w:r>
            <w:proofErr w:type="gramEnd"/>
          </w:p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 xml:space="preserve">Ориентироваться в технологии нанесения и снятия бытового и театрального грима; </w:t>
            </w:r>
          </w:p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 xml:space="preserve">Объяснять связи </w:t>
            </w:r>
            <w:proofErr w:type="gramStart"/>
            <w:r w:rsidRPr="00C955A6">
              <w:rPr>
                <w:color w:val="000000"/>
              </w:rPr>
              <w:t>имидж-дизайна</w:t>
            </w:r>
            <w:proofErr w:type="gramEnd"/>
            <w:r w:rsidRPr="00C955A6">
              <w:rPr>
                <w:color w:val="000000"/>
              </w:rPr>
              <w:t xml:space="preserve"> с публичностью, технологией социального поведения, рекламой, общественной деятельностью и политикой; </w:t>
            </w:r>
          </w:p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 xml:space="preserve">Выполнять практические творческие работы по созданию разного образа одного и того же лица средствами грима. </w:t>
            </w:r>
          </w:p>
        </w:tc>
        <w:tc>
          <w:tcPr>
            <w:tcW w:w="1449" w:type="dxa"/>
            <w:gridSpan w:val="2"/>
          </w:tcPr>
          <w:p w:rsidR="00C955A6" w:rsidRPr="00C955A6" w:rsidRDefault="00C955A6" w:rsidP="00C955A6"/>
        </w:tc>
        <w:tc>
          <w:tcPr>
            <w:tcW w:w="1276" w:type="dxa"/>
          </w:tcPr>
          <w:p w:rsidR="00C955A6" w:rsidRPr="00C955A6" w:rsidRDefault="00C955A6" w:rsidP="00C955A6"/>
        </w:tc>
        <w:tc>
          <w:tcPr>
            <w:tcW w:w="2263" w:type="dxa"/>
          </w:tcPr>
          <w:p w:rsidR="00C955A6" w:rsidRPr="00C955A6" w:rsidRDefault="00C955A6" w:rsidP="00C955A6">
            <w:r w:rsidRPr="00C955A6">
              <w:rPr>
                <w:color w:val="0000FF"/>
              </w:rPr>
              <w:t>https://resh.edu.ru/subject/7/7/</w:t>
            </w:r>
          </w:p>
        </w:tc>
      </w:tr>
      <w:tr w:rsidR="00C955A6" w:rsidRPr="00C955A6" w:rsidTr="007B29DB">
        <w:tc>
          <w:tcPr>
            <w:tcW w:w="706" w:type="dxa"/>
          </w:tcPr>
          <w:p w:rsidR="00C955A6" w:rsidRPr="00C955A6" w:rsidRDefault="00C955A6" w:rsidP="00C955A6"/>
        </w:tc>
        <w:tc>
          <w:tcPr>
            <w:tcW w:w="2697" w:type="dxa"/>
          </w:tcPr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955A6">
              <w:rPr>
                <w:color w:val="000000"/>
              </w:rPr>
              <w:t xml:space="preserve">Всего </w:t>
            </w:r>
          </w:p>
        </w:tc>
        <w:tc>
          <w:tcPr>
            <w:tcW w:w="708" w:type="dxa"/>
          </w:tcPr>
          <w:p w:rsidR="00C955A6" w:rsidRPr="00C955A6" w:rsidRDefault="00C955A6" w:rsidP="00C955A6">
            <w:r w:rsidRPr="00C955A6">
              <w:t>34</w:t>
            </w:r>
          </w:p>
        </w:tc>
        <w:tc>
          <w:tcPr>
            <w:tcW w:w="6494" w:type="dxa"/>
          </w:tcPr>
          <w:p w:rsidR="00C955A6" w:rsidRPr="00C955A6" w:rsidRDefault="00C955A6" w:rsidP="00C955A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449" w:type="dxa"/>
            <w:gridSpan w:val="2"/>
          </w:tcPr>
          <w:p w:rsidR="00C955A6" w:rsidRPr="00C955A6" w:rsidRDefault="00C955A6" w:rsidP="00C955A6"/>
        </w:tc>
        <w:tc>
          <w:tcPr>
            <w:tcW w:w="1276" w:type="dxa"/>
          </w:tcPr>
          <w:p w:rsidR="00C955A6" w:rsidRPr="00C955A6" w:rsidRDefault="00C955A6" w:rsidP="00C955A6"/>
        </w:tc>
        <w:tc>
          <w:tcPr>
            <w:tcW w:w="2263" w:type="dxa"/>
          </w:tcPr>
          <w:p w:rsidR="00C955A6" w:rsidRPr="00C955A6" w:rsidRDefault="00C955A6" w:rsidP="00C955A6"/>
        </w:tc>
      </w:tr>
    </w:tbl>
    <w:p w:rsidR="00C955A6" w:rsidRPr="00E1403E" w:rsidRDefault="00C955A6" w:rsidP="00E1403E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C955A6" w:rsidRPr="00E1403E" w:rsidSect="00E1403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43550"/>
    <w:multiLevelType w:val="multilevel"/>
    <w:tmpl w:val="D3589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DA2B1B"/>
    <w:multiLevelType w:val="multilevel"/>
    <w:tmpl w:val="B50AA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867A37"/>
    <w:multiLevelType w:val="multilevel"/>
    <w:tmpl w:val="C1E61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336A98"/>
    <w:multiLevelType w:val="multilevel"/>
    <w:tmpl w:val="1B865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672DA7"/>
    <w:multiLevelType w:val="multilevel"/>
    <w:tmpl w:val="12C21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9D5242A"/>
    <w:multiLevelType w:val="multilevel"/>
    <w:tmpl w:val="0EB6E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F8F5C84"/>
    <w:multiLevelType w:val="multilevel"/>
    <w:tmpl w:val="1C506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03E"/>
    <w:rsid w:val="002411EB"/>
    <w:rsid w:val="00660857"/>
    <w:rsid w:val="007122DD"/>
    <w:rsid w:val="00C955A6"/>
    <w:rsid w:val="00E14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0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4">
    <w:name w:val="c24"/>
    <w:basedOn w:val="a"/>
    <w:rsid w:val="00E140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E1403E"/>
  </w:style>
  <w:style w:type="character" w:customStyle="1" w:styleId="c22">
    <w:name w:val="c22"/>
    <w:basedOn w:val="a0"/>
    <w:rsid w:val="00E1403E"/>
  </w:style>
  <w:style w:type="paragraph" w:customStyle="1" w:styleId="c2">
    <w:name w:val="c2"/>
    <w:basedOn w:val="a"/>
    <w:rsid w:val="00E140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C955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0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4">
    <w:name w:val="c24"/>
    <w:basedOn w:val="a"/>
    <w:rsid w:val="00E140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E1403E"/>
  </w:style>
  <w:style w:type="character" w:customStyle="1" w:styleId="c22">
    <w:name w:val="c22"/>
    <w:basedOn w:val="a0"/>
    <w:rsid w:val="00E1403E"/>
  </w:style>
  <w:style w:type="paragraph" w:customStyle="1" w:styleId="c2">
    <w:name w:val="c2"/>
    <w:basedOn w:val="a"/>
    <w:rsid w:val="00E140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C955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43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s://resh.edu.ru/?ysclid%3Dllyog0agd8163825741&amp;sa=D&amp;source=editors&amp;ust=1697090196836910&amp;usg=AOvVaw2MPV8FBETFVoCwyODb_wpH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google.com/url?q=https://resh.edu.ru/?ysclid%3Dllyog0agd8163825741&amp;sa=D&amp;source=editors&amp;ust=1697090196832206&amp;usg=AOvVaw3HmrkwQecnyhZcfoUj2qWy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s://resh.edu.ru/?ysclid%3Dllyog0agd8163825741&amp;sa=D&amp;source=editors&amp;ust=1697090196827538&amp;usg=AOvVaw1vScKVF59At7Z_J1ftw1Xd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google.com/url?q=https://resh.edu.ru/?ysclid%3Dllyog0agd8163825741&amp;sa=D&amp;source=editors&amp;ust=1697090196843453&amp;usg=AOvVaw3GdpH88Tq2t_3f7aN9Rfhk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/url?q=https://resh.edu.ru/?ysclid%3Dllyog0agd8163825741&amp;sa=D&amp;source=editors&amp;ust=1697090196840311&amp;usg=AOvVaw3RPCSPZB7CbGqDqRtKYEd_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17</Pages>
  <Words>6875</Words>
  <Characters>39192</Characters>
  <Application>Microsoft Office Word</Application>
  <DocSecurity>0</DocSecurity>
  <Lines>326</Lines>
  <Paragraphs>91</Paragraphs>
  <ScaleCrop>false</ScaleCrop>
  <Company/>
  <LinksUpToDate>false</LinksUpToDate>
  <CharactersWithSpaces>45976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Хан</dc:creator>
  <cp:lastModifiedBy>Хан</cp:lastModifiedBy>
  <cp:revision>7</cp:revision>
  <dcterms:created xsi:type="dcterms:W3CDTF">2024-09-09T18:00:00Z</dcterms:created>
  <dcterms:modified xsi:type="dcterms:W3CDTF">2025-09-21T15:54:00Z</dcterms:modified>
</cp:coreProperties>
</file>